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4D04" w14:textId="2E3ACBEF" w:rsidR="006845B9" w:rsidRDefault="006845B9" w:rsidP="00BC0286">
      <w:pPr>
        <w:tabs>
          <w:tab w:val="left" w:pos="3190"/>
          <w:tab w:val="left" w:pos="4350"/>
        </w:tabs>
      </w:pPr>
    </w:p>
    <w:p w14:paraId="71ADEA3C" w14:textId="77777777" w:rsidR="00BC0286" w:rsidRPr="00BC0286" w:rsidRDefault="00BC0286" w:rsidP="00BC02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 di Iscrizione - Executive Master di I Livello</w:t>
      </w:r>
    </w:p>
    <w:p w14:paraId="37FFE64D" w14:textId="77777777" w:rsidR="00BC0286" w:rsidRPr="00BC0286" w:rsidRDefault="00BC0286" w:rsidP="00BC02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Innovare le PMI: Strategie, Organizzazione e Crescita.</w:t>
      </w:r>
    </w:p>
    <w:p w14:paraId="5EC4E8AB" w14:textId="60082306" w:rsidR="00BC0286" w:rsidRDefault="00294A3D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Inviare a: </w:t>
      </w:r>
      <w:hyperlink r:id="rId5" w:history="1">
        <w:r w:rsidRPr="00D91302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direzione@scuottoimpianti.it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</w:t>
      </w:r>
      <w:hyperlink r:id="rId6" w:history="1">
        <w:r w:rsidRPr="00D91302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giacalonetraining@gmail.com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F32DE07" w14:textId="20AE6E29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Luiss Business School</w:t>
      </w:r>
    </w:p>
    <w:p w14:paraId="0D7CAC61" w14:textId="7777777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prega di compilare tutti i campi per consentire la valutazione della scontistica applicabile.</w:t>
      </w:r>
    </w:p>
    <w:p w14:paraId="02EDC635" w14:textId="77777777" w:rsidR="00BC0286" w:rsidRPr="00BC0286" w:rsidRDefault="00294A3D" w:rsidP="00B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661D168">
          <v:rect id="_x0000_i1025" style="width:0;height:1.5pt" o:hralign="center" o:hrstd="t" o:hr="t" fillcolor="#a0a0a0" stroked="f"/>
        </w:pict>
      </w:r>
    </w:p>
    <w:p w14:paraId="76D97EDF" w14:textId="7777777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Personali del Candidato:</w:t>
      </w:r>
    </w:p>
    <w:p w14:paraId="10E523E2" w14:textId="77777777" w:rsidR="00BC0286" w:rsidRPr="00BC0286" w:rsidRDefault="00BC0286" w:rsidP="00BC0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Nome:</w:t>
      </w:r>
    </w:p>
    <w:p w14:paraId="419E4AAD" w14:textId="77777777" w:rsidR="00BC0286" w:rsidRPr="00BC0286" w:rsidRDefault="00BC0286" w:rsidP="00BC0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Cognome:</w:t>
      </w:r>
    </w:p>
    <w:p w14:paraId="70A3A3D0" w14:textId="77777777" w:rsidR="00BC0286" w:rsidRPr="00BC0286" w:rsidRDefault="00BC0286" w:rsidP="00BC0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di Nascita:</w:t>
      </w:r>
    </w:p>
    <w:p w14:paraId="50D06204" w14:textId="77777777" w:rsidR="00BC0286" w:rsidRPr="00BC0286" w:rsidRDefault="00BC0286" w:rsidP="00BC0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Fiscale:</w:t>
      </w:r>
    </w:p>
    <w:p w14:paraId="654D0C3E" w14:textId="77777777" w:rsidR="00BC0286" w:rsidRPr="00BC0286" w:rsidRDefault="00BC0286" w:rsidP="00BC0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Residenza e Indirizzo:</w:t>
      </w:r>
    </w:p>
    <w:p w14:paraId="57DB89BA" w14:textId="77777777" w:rsidR="00BC0286" w:rsidRPr="00BC0286" w:rsidRDefault="00294A3D" w:rsidP="00B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1AB695B">
          <v:rect id="_x0000_i1026" style="width:0;height:1.5pt" o:hralign="center" o:hrstd="t" o:hr="t" fillcolor="#a0a0a0" stroked="f"/>
        </w:pict>
      </w:r>
    </w:p>
    <w:p w14:paraId="1C3F914B" w14:textId="7777777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Professionali:</w:t>
      </w:r>
    </w:p>
    <w:p w14:paraId="4DB5B33A" w14:textId="77777777" w:rsidR="00BC0286" w:rsidRPr="00BC0286" w:rsidRDefault="00BC0286" w:rsidP="00BC0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Azienda di Riferimento:</w:t>
      </w:r>
    </w:p>
    <w:p w14:paraId="4EA98EC3" w14:textId="77777777" w:rsidR="00BC0286" w:rsidRPr="00BC0286" w:rsidRDefault="00BC0286" w:rsidP="00BC0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Ruolo:</w:t>
      </w:r>
    </w:p>
    <w:p w14:paraId="59D6AEBF" w14:textId="77777777" w:rsidR="00BC0286" w:rsidRPr="00BC0286" w:rsidRDefault="00BC0286" w:rsidP="00BC0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Confindustria di Riferimento:</w:t>
      </w:r>
    </w:p>
    <w:p w14:paraId="1BFAC269" w14:textId="77777777" w:rsidR="00BC0286" w:rsidRPr="00BC0286" w:rsidRDefault="00294A3D" w:rsidP="00B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7F5BB73">
          <v:rect id="_x0000_i1027" style="width:0;height:1.5pt" o:hralign="center" o:hrstd="t" o:hr="t" fillcolor="#a0a0a0" stroked="f"/>
        </w:pict>
      </w:r>
    </w:p>
    <w:p w14:paraId="7E00F4A2" w14:textId="1122E81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05B5D76D" w14:textId="7777777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essere interessato a partecipare all'Executive Master di I Livello "Innovare le PMI: Strategie, Organizzazione e Crescita".</w:t>
      </w:r>
    </w:p>
    <w:p w14:paraId="2C162BB8" w14:textId="77777777" w:rsidR="00BC0286" w:rsidRPr="00BC0286" w:rsidRDefault="00294A3D" w:rsidP="00B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924FA20">
          <v:rect id="_x0000_i1028" style="width:0;height:1.5pt" o:hralign="center" o:hrstd="t" o:hr="t" fillcolor="#a0a0a0" stroked="f"/>
        </w:pict>
      </w:r>
    </w:p>
    <w:p w14:paraId="6997F161" w14:textId="77777777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aggiuntive (se applicabile):</w:t>
      </w:r>
    </w:p>
    <w:p w14:paraId="051417A5" w14:textId="77777777" w:rsidR="00BC0286" w:rsidRPr="00BC0286" w:rsidRDefault="00BC0286" w:rsidP="00BC02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Utilizzo dei fondi paritetici interprofessionali:</w:t>
      </w:r>
      <w:r w:rsidRPr="00BC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EDBBCA7" w14:textId="77777777" w:rsidR="00BC0286" w:rsidRPr="00BC0286" w:rsidRDefault="00294A3D" w:rsidP="00B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A9C852D">
          <v:rect id="_x0000_i1029" style="width:0;height:1.5pt" o:hralign="center" o:hrstd="t" o:hr="t" fillcolor="#a0a0a0" stroked="f"/>
        </w:pict>
      </w:r>
    </w:p>
    <w:p w14:paraId="63726DCD" w14:textId="666A0B6F" w:rsidR="00BC0286" w:rsidRPr="00BC0286" w:rsidRDefault="00BC0286" w:rsidP="00BC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C02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</w:p>
    <w:p w14:paraId="35A7CB9F" w14:textId="77777777" w:rsidR="006845B9" w:rsidRPr="006845B9" w:rsidRDefault="006845B9" w:rsidP="006845B9">
      <w:pPr>
        <w:tabs>
          <w:tab w:val="left" w:pos="3190"/>
        </w:tabs>
        <w:jc w:val="both"/>
      </w:pPr>
    </w:p>
    <w:sectPr w:rsidR="006845B9" w:rsidRPr="00684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3C1"/>
    <w:multiLevelType w:val="multilevel"/>
    <w:tmpl w:val="27D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C54E5"/>
    <w:multiLevelType w:val="multilevel"/>
    <w:tmpl w:val="499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62201"/>
    <w:multiLevelType w:val="multilevel"/>
    <w:tmpl w:val="856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05581"/>
    <w:multiLevelType w:val="multilevel"/>
    <w:tmpl w:val="DE2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294A3D"/>
    <w:rsid w:val="0053419E"/>
    <w:rsid w:val="006573A5"/>
    <w:rsid w:val="00675C68"/>
    <w:rsid w:val="006845B9"/>
    <w:rsid w:val="007C1B44"/>
    <w:rsid w:val="00BC0286"/>
    <w:rsid w:val="00CC60A0"/>
    <w:rsid w:val="00E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B1D9"/>
  <w15:chartTrackingRefBased/>
  <w15:docId w15:val="{8B762026-5BCC-467F-AE5E-7497BE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ation-1">
    <w:name w:val="citation-1"/>
    <w:basedOn w:val="Carpredefinitoparagrafo"/>
    <w:rsid w:val="00BC0286"/>
  </w:style>
  <w:style w:type="character" w:styleId="Collegamentoipertestuale">
    <w:name w:val="Hyperlink"/>
    <w:basedOn w:val="Carpredefinitoparagrafo"/>
    <w:uiPriority w:val="99"/>
    <w:unhideWhenUsed/>
    <w:rsid w:val="00294A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alonetraining@gmail.com" TargetMode="External"/><Relationship Id="rId5" Type="http://schemas.openxmlformats.org/officeDocument/2006/relationships/hyperlink" Target="mailto:direzione@scuottoimpia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Giacalone</dc:creator>
  <cp:keywords/>
  <dc:description/>
  <cp:lastModifiedBy>Vito Giacalone</cp:lastModifiedBy>
  <cp:revision>3</cp:revision>
  <dcterms:created xsi:type="dcterms:W3CDTF">2025-06-30T09:50:00Z</dcterms:created>
  <dcterms:modified xsi:type="dcterms:W3CDTF">2025-06-30T09:54:00Z</dcterms:modified>
</cp:coreProperties>
</file>