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A13C80" w14:textId="77777777" w:rsidR="003E5475" w:rsidRPr="007B6759" w:rsidRDefault="003E5475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1531DB">
        <w:rPr>
          <w:b/>
          <w:bCs/>
          <w:sz w:val="22"/>
          <w:szCs w:val="22"/>
        </w:rPr>
        <w:t>DICHIARAZIONE SOSTITUTIVA DI CERTIFICAZIONE</w:t>
      </w:r>
      <w:r w:rsidRPr="00C22F7B">
        <w:rPr>
          <w:b/>
          <w:bCs/>
          <w:sz w:val="22"/>
          <w:szCs w:val="22"/>
          <w:vertAlign w:val="superscript"/>
        </w:rPr>
        <w:t>1</w:t>
      </w:r>
      <w:r w:rsidRPr="001531DB">
        <w:rPr>
          <w:b/>
          <w:bCs/>
          <w:sz w:val="22"/>
          <w:szCs w:val="22"/>
        </w:rPr>
        <w:t xml:space="preserve"> </w:t>
      </w:r>
    </w:p>
    <w:p w14:paraId="4C9ABE3C" w14:textId="3806A37A" w:rsidR="003E5475" w:rsidRPr="00251772" w:rsidRDefault="003E5475" w:rsidP="003E5475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251772">
        <w:rPr>
          <w:rFonts w:ascii="Arial" w:hAnsi="Arial" w:cs="Arial"/>
          <w:b/>
          <w:sz w:val="22"/>
          <w:szCs w:val="22"/>
        </w:rPr>
        <w:t>(art. 46</w:t>
      </w:r>
      <w:r w:rsidR="00251772">
        <w:rPr>
          <w:rFonts w:ascii="Arial" w:hAnsi="Arial" w:cs="Arial"/>
          <w:b/>
          <w:sz w:val="22"/>
          <w:szCs w:val="22"/>
        </w:rPr>
        <w:t xml:space="preserve"> e 47</w:t>
      </w:r>
      <w:r w:rsidRPr="00251772">
        <w:rPr>
          <w:rFonts w:ascii="Arial" w:hAnsi="Arial" w:cs="Arial"/>
          <w:b/>
          <w:sz w:val="22"/>
          <w:szCs w:val="22"/>
        </w:rPr>
        <w:t xml:space="preserve"> D.P.R. 28 </w:t>
      </w:r>
      <w:r w:rsidRPr="003E5475">
        <w:rPr>
          <w:rFonts w:ascii="Arial" w:hAnsi="Arial" w:cs="Arial"/>
          <w:b/>
          <w:sz w:val="22"/>
          <w:szCs w:val="22"/>
        </w:rPr>
        <w:t>dicembre</w:t>
      </w:r>
      <w:r w:rsidRPr="00251772">
        <w:rPr>
          <w:rFonts w:ascii="Arial" w:hAnsi="Arial" w:cs="Arial"/>
          <w:b/>
          <w:sz w:val="22"/>
          <w:szCs w:val="22"/>
        </w:rPr>
        <w:t xml:space="preserve"> 2000 n. </w:t>
      </w:r>
      <w:proofErr w:type="gramStart"/>
      <w:r w:rsidRPr="00251772">
        <w:rPr>
          <w:rFonts w:ascii="Arial" w:hAnsi="Arial" w:cs="Arial"/>
          <w:b/>
          <w:sz w:val="22"/>
          <w:szCs w:val="22"/>
        </w:rPr>
        <w:t>445 )</w:t>
      </w:r>
      <w:proofErr w:type="gramEnd"/>
    </w:p>
    <w:p w14:paraId="56EE7A70" w14:textId="77777777" w:rsidR="003E5475" w:rsidRPr="00251772" w:rsidRDefault="003E5475" w:rsidP="003113F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CC4022E" w14:textId="4E1A2181" w:rsidR="009E4D93" w:rsidRDefault="003E5475" w:rsidP="003113F2">
      <w:pPr>
        <w:pStyle w:val="Default"/>
        <w:spacing w:line="360" w:lineRule="auto"/>
        <w:jc w:val="both"/>
        <w:rPr>
          <w:sz w:val="22"/>
          <w:szCs w:val="22"/>
        </w:rPr>
      </w:pPr>
      <w:r w:rsidRPr="005C3A79">
        <w:rPr>
          <w:sz w:val="22"/>
          <w:szCs w:val="22"/>
        </w:rPr>
        <w:t>La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>sottoscritta/Il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 xml:space="preserve">sottoscritto </w:t>
      </w:r>
      <w:r>
        <w:rPr>
          <w:sz w:val="22"/>
          <w:szCs w:val="22"/>
        </w:rPr>
        <w:t>..</w:t>
      </w:r>
      <w:r w:rsidRPr="005C3A79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14:paraId="4A5CF9D3" w14:textId="4CB0EFA6" w:rsidR="009E4D93" w:rsidRDefault="003E5475" w:rsidP="003113F2">
      <w:pPr>
        <w:pStyle w:val="NormaleWeb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>C.F. ....................................................................... nata/o a ...............................</w:t>
      </w:r>
      <w:r>
        <w:rPr>
          <w:rFonts w:ascii="Arial" w:hAnsi="Arial" w:cs="Arial"/>
          <w:sz w:val="22"/>
          <w:szCs w:val="22"/>
        </w:rPr>
        <w:t>........................ (</w:t>
      </w:r>
      <w:r w:rsidR="003113F2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.)</w:t>
      </w:r>
    </w:p>
    <w:p w14:paraId="60D2191E" w14:textId="3CC43DAD" w:rsidR="009E4D93" w:rsidRDefault="003E5475" w:rsidP="003113F2">
      <w:pPr>
        <w:pStyle w:val="NormaleWeb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il ......................... e residente a </w:t>
      </w:r>
      <w:r>
        <w:rPr>
          <w:rFonts w:ascii="Arial" w:hAnsi="Arial" w:cs="Arial"/>
          <w:sz w:val="22"/>
          <w:szCs w:val="22"/>
        </w:rPr>
        <w:t>…………………………</w:t>
      </w:r>
      <w:r w:rsidRPr="005C3A79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5C3A79">
        <w:rPr>
          <w:rFonts w:ascii="Arial" w:hAnsi="Arial" w:cs="Arial"/>
          <w:sz w:val="22"/>
          <w:szCs w:val="22"/>
        </w:rPr>
        <w:t>.. (</w:t>
      </w:r>
      <w:r w:rsidR="003113F2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</w:t>
      </w:r>
      <w:r w:rsidRPr="005C3A79">
        <w:rPr>
          <w:rFonts w:ascii="Arial" w:hAnsi="Arial" w:cs="Arial"/>
          <w:sz w:val="22"/>
          <w:szCs w:val="22"/>
        </w:rPr>
        <w:t>)</w:t>
      </w:r>
    </w:p>
    <w:p w14:paraId="1847B3E3" w14:textId="2E85C066" w:rsidR="003113F2" w:rsidRDefault="003E5475" w:rsidP="003113F2">
      <w:pPr>
        <w:pStyle w:val="NormaleWeb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>in via ....................................</w:t>
      </w:r>
      <w:r w:rsidR="003113F2">
        <w:rPr>
          <w:rFonts w:ascii="Arial" w:hAnsi="Arial" w:cs="Arial"/>
          <w:sz w:val="22"/>
          <w:szCs w:val="22"/>
        </w:rPr>
        <w:t>................................................................</w:t>
      </w:r>
      <w:r w:rsidRPr="005C3A79">
        <w:rPr>
          <w:rFonts w:ascii="Arial" w:hAnsi="Arial" w:cs="Arial"/>
          <w:sz w:val="22"/>
          <w:szCs w:val="22"/>
        </w:rPr>
        <w:t xml:space="preserve">................................... n. ...... </w:t>
      </w:r>
    </w:p>
    <w:p w14:paraId="43C2072D" w14:textId="7F4BC168" w:rsidR="003E5475" w:rsidRDefault="003E5475" w:rsidP="003113F2">
      <w:pPr>
        <w:pStyle w:val="NormaleWeb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di cittadinanza </w:t>
      </w:r>
      <w:r>
        <w:rPr>
          <w:rFonts w:ascii="Arial" w:hAnsi="Arial" w:cs="Arial"/>
          <w:sz w:val="22"/>
          <w:szCs w:val="22"/>
        </w:rPr>
        <w:t>……..</w:t>
      </w:r>
      <w:r w:rsidRPr="005C3A79">
        <w:rPr>
          <w:rFonts w:ascii="Arial" w:hAnsi="Arial" w:cs="Arial"/>
          <w:sz w:val="22"/>
          <w:szCs w:val="22"/>
        </w:rPr>
        <w:t>...............................,</w:t>
      </w:r>
    </w:p>
    <w:p w14:paraId="059A2D61" w14:textId="2B351B83" w:rsidR="003E5475" w:rsidRPr="00951087" w:rsidRDefault="003E5475" w:rsidP="003E5475">
      <w:pPr>
        <w:pStyle w:val="NormaleWeb"/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  <w:r w:rsidRPr="001531DB">
        <w:rPr>
          <w:rFonts w:ascii="Arial" w:hAnsi="Arial" w:cs="Arial"/>
          <w:sz w:val="22"/>
          <w:szCs w:val="22"/>
        </w:rPr>
        <w:t xml:space="preserve">consapevole che chiunque rilascia dichiarazioni mendaci è punito ai sensi del </w:t>
      </w:r>
      <w:proofErr w:type="gramStart"/>
      <w:r w:rsidRPr="001531DB">
        <w:rPr>
          <w:rFonts w:ascii="Arial" w:hAnsi="Arial" w:cs="Arial"/>
          <w:sz w:val="22"/>
          <w:szCs w:val="22"/>
        </w:rPr>
        <w:t>codice penale</w:t>
      </w:r>
      <w:proofErr w:type="gramEnd"/>
      <w:r w:rsidRPr="001531DB">
        <w:rPr>
          <w:rFonts w:ascii="Arial" w:hAnsi="Arial" w:cs="Arial"/>
          <w:sz w:val="22"/>
          <w:szCs w:val="22"/>
        </w:rPr>
        <w:t xml:space="preserve"> e delle leggi speciali in materia, ai sensi e per gli effetti dell'art. 46 </w:t>
      </w:r>
      <w:r>
        <w:rPr>
          <w:rFonts w:ascii="Arial" w:hAnsi="Arial" w:cs="Arial"/>
          <w:sz w:val="22"/>
          <w:szCs w:val="22"/>
        </w:rPr>
        <w:t xml:space="preserve">del </w:t>
      </w:r>
      <w:r w:rsidRPr="001531DB">
        <w:rPr>
          <w:rFonts w:ascii="Arial" w:hAnsi="Arial" w:cs="Arial"/>
          <w:sz w:val="22"/>
          <w:szCs w:val="22"/>
        </w:rPr>
        <w:t>D.P.R. n. 445/2000</w:t>
      </w:r>
    </w:p>
    <w:p w14:paraId="06CBA886" w14:textId="77777777" w:rsidR="003E5475" w:rsidRPr="001531DB" w:rsidRDefault="003E5475" w:rsidP="003E5475">
      <w:pPr>
        <w:pStyle w:val="NormaleWeb"/>
        <w:spacing w:before="360" w:after="36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14:paraId="05A1FF6C" w14:textId="04E767AD" w:rsidR="00233B21" w:rsidRDefault="00233B21" w:rsidP="003113F2">
      <w:pPr>
        <w:pStyle w:val="Paragrafoelenco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 essere il Rappresentante Legale </w:t>
      </w:r>
      <w:r w:rsidRPr="00811481">
        <w:rPr>
          <w:rFonts w:ascii="Arial" w:hAnsi="Arial" w:cs="Arial"/>
          <w:color w:val="000000"/>
          <w:sz w:val="16"/>
          <w:szCs w:val="16"/>
        </w:rPr>
        <w:t xml:space="preserve">(indicare la denominazione </w:t>
      </w:r>
      <w:r w:rsidR="00811481">
        <w:rPr>
          <w:rFonts w:ascii="Arial" w:hAnsi="Arial" w:cs="Arial"/>
          <w:color w:val="000000"/>
          <w:sz w:val="16"/>
          <w:szCs w:val="16"/>
        </w:rPr>
        <w:t xml:space="preserve">e CF </w:t>
      </w:r>
      <w:r w:rsidRPr="00811481">
        <w:rPr>
          <w:rFonts w:ascii="Arial" w:hAnsi="Arial" w:cs="Arial"/>
          <w:color w:val="000000"/>
          <w:sz w:val="16"/>
          <w:szCs w:val="16"/>
        </w:rPr>
        <w:t>dell’azienda che partecipa a</w:t>
      </w:r>
      <w:r w:rsidR="00811481">
        <w:rPr>
          <w:rFonts w:ascii="Arial" w:hAnsi="Arial" w:cs="Arial"/>
          <w:color w:val="000000"/>
          <w:sz w:val="16"/>
          <w:szCs w:val="16"/>
        </w:rPr>
        <w:t>lla terza edizione del Fondo Nuove Competenze</w:t>
      </w:r>
      <w:r w:rsidRPr="00811481">
        <w:rPr>
          <w:rFonts w:ascii="Arial" w:hAnsi="Arial" w:cs="Arial"/>
          <w:color w:val="000000"/>
          <w:sz w:val="16"/>
          <w:szCs w:val="16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 di ………………………………………………………………… C.F. ……………………………………………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1FB74B26" w14:textId="0BA42B4C" w:rsidR="00233B21" w:rsidRDefault="009E4D93" w:rsidP="003113F2">
      <w:pPr>
        <w:pStyle w:val="Paragrafoelenco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color w:val="000000"/>
          <w:sz w:val="22"/>
          <w:szCs w:val="22"/>
        </w:rPr>
      </w:pPr>
      <w:r w:rsidRPr="00233B21">
        <w:rPr>
          <w:rFonts w:ascii="Arial" w:hAnsi="Arial" w:cs="Arial"/>
          <w:color w:val="000000"/>
          <w:sz w:val="22"/>
          <w:szCs w:val="22"/>
        </w:rPr>
        <w:t>che</w:t>
      </w:r>
      <w:r w:rsidR="00233B21">
        <w:rPr>
          <w:rFonts w:ascii="Arial" w:hAnsi="Arial" w:cs="Arial"/>
          <w:color w:val="000000"/>
          <w:sz w:val="22"/>
          <w:szCs w:val="22"/>
        </w:rPr>
        <w:t xml:space="preserve"> nell’azienda sopra riportata non ci sono rappresentanze sindacali</w:t>
      </w:r>
      <w:r w:rsidR="00811481">
        <w:rPr>
          <w:rFonts w:ascii="Arial" w:hAnsi="Arial" w:cs="Arial"/>
          <w:color w:val="000000"/>
          <w:sz w:val="22"/>
          <w:szCs w:val="22"/>
        </w:rPr>
        <w:t xml:space="preserve"> interne</w:t>
      </w:r>
    </w:p>
    <w:p w14:paraId="08C4BDE4" w14:textId="1AB84309" w:rsidR="003E5475" w:rsidRDefault="00233B21" w:rsidP="003113F2">
      <w:pPr>
        <w:pStyle w:val="Paragrafoelenco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</w:t>
      </w:r>
      <w:r w:rsidR="009E4D93" w:rsidRPr="00233B21">
        <w:rPr>
          <w:rFonts w:ascii="Arial" w:hAnsi="Arial" w:cs="Arial"/>
          <w:color w:val="000000"/>
          <w:sz w:val="22"/>
          <w:szCs w:val="22"/>
        </w:rPr>
        <w:t xml:space="preserve"> il Sindacato dei Lavoratori </w:t>
      </w:r>
      <w:r w:rsidR="00476CEC" w:rsidRPr="00476CEC">
        <w:rPr>
          <w:rFonts w:ascii="Arial" w:hAnsi="Arial" w:cs="Arial"/>
          <w:b/>
          <w:bCs/>
          <w:color w:val="000000"/>
          <w:sz w:val="22"/>
          <w:szCs w:val="22"/>
        </w:rPr>
        <w:t>CGIL – CISL - UIL</w:t>
      </w:r>
      <w:r w:rsidR="00476CEC">
        <w:rPr>
          <w:rFonts w:ascii="Arial" w:hAnsi="Arial" w:cs="Arial"/>
          <w:color w:val="000000"/>
          <w:sz w:val="22"/>
          <w:szCs w:val="22"/>
        </w:rPr>
        <w:t xml:space="preserve"> </w:t>
      </w:r>
      <w:r w:rsidR="00811481">
        <w:rPr>
          <w:rFonts w:ascii="Arial" w:hAnsi="Arial" w:cs="Arial"/>
          <w:color w:val="000000"/>
          <w:sz w:val="22"/>
          <w:szCs w:val="22"/>
        </w:rPr>
        <w:t xml:space="preserve">firmatario dell’Accordo nell’ambito della terza edizione del Fondo Nuove Competenze, </w:t>
      </w:r>
      <w:r w:rsidR="009E4D93" w:rsidRPr="00233B21">
        <w:rPr>
          <w:rFonts w:ascii="Arial" w:hAnsi="Arial" w:cs="Arial"/>
          <w:color w:val="000000"/>
          <w:sz w:val="22"/>
          <w:szCs w:val="22"/>
        </w:rPr>
        <w:t xml:space="preserve">è </w:t>
      </w:r>
      <w:r>
        <w:rPr>
          <w:rFonts w:ascii="Arial" w:hAnsi="Arial" w:cs="Arial"/>
          <w:color w:val="000000"/>
          <w:sz w:val="22"/>
          <w:szCs w:val="22"/>
        </w:rPr>
        <w:t>un Sindacato</w:t>
      </w:r>
      <w:r w:rsidR="009E4D93" w:rsidRPr="00233B21">
        <w:rPr>
          <w:rFonts w:ascii="Arial" w:hAnsi="Arial" w:cs="Arial"/>
          <w:color w:val="000000"/>
          <w:sz w:val="22"/>
          <w:szCs w:val="22"/>
        </w:rPr>
        <w:t xml:space="preserve"> comparativamente più rappresentativ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="009E4D93" w:rsidRPr="00233B21">
        <w:rPr>
          <w:rFonts w:ascii="Arial" w:hAnsi="Arial" w:cs="Arial"/>
          <w:color w:val="000000"/>
          <w:sz w:val="22"/>
          <w:szCs w:val="22"/>
        </w:rPr>
        <w:t xml:space="preserve"> sul piano nazionale</w:t>
      </w:r>
    </w:p>
    <w:p w14:paraId="492BAF65" w14:textId="2E877FA5" w:rsidR="00233B21" w:rsidRPr="00476CEC" w:rsidRDefault="00233B21" w:rsidP="00476CEC">
      <w:pPr>
        <w:pStyle w:val="Paragrafoelenco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</w:t>
      </w:r>
      <w:r w:rsidRPr="00233B2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l’Associazione Datoriale</w:t>
      </w:r>
      <w:r w:rsidRPr="00233B21">
        <w:rPr>
          <w:rFonts w:ascii="Arial" w:hAnsi="Arial" w:cs="Arial"/>
          <w:color w:val="000000"/>
          <w:sz w:val="22"/>
          <w:szCs w:val="22"/>
        </w:rPr>
        <w:t xml:space="preserve"> </w:t>
      </w:r>
      <w:r w:rsidR="00476CEC" w:rsidRPr="00476CEC">
        <w:rPr>
          <w:rFonts w:ascii="Arial" w:hAnsi="Arial" w:cs="Arial"/>
          <w:b/>
          <w:bCs/>
          <w:color w:val="000000"/>
          <w:sz w:val="22"/>
          <w:szCs w:val="22"/>
        </w:rPr>
        <w:t>Confindustria Salerno</w:t>
      </w:r>
      <w:r w:rsidR="00811481" w:rsidRPr="00476CEC">
        <w:rPr>
          <w:rFonts w:ascii="Arial" w:hAnsi="Arial" w:cs="Arial"/>
          <w:color w:val="000000"/>
          <w:sz w:val="22"/>
          <w:szCs w:val="22"/>
        </w:rPr>
        <w:t xml:space="preserve"> firmatario dell’Accordo nell’ambito della terza edizione del Fondo Nuove Competenze, </w:t>
      </w:r>
      <w:r w:rsidRPr="00476CEC">
        <w:rPr>
          <w:rFonts w:ascii="Arial" w:hAnsi="Arial" w:cs="Arial"/>
          <w:color w:val="000000"/>
          <w:sz w:val="22"/>
          <w:szCs w:val="22"/>
        </w:rPr>
        <w:t>è un’Associazione Datoriale comparativamente più rappresentativa sul piano nazionale</w:t>
      </w:r>
    </w:p>
    <w:p w14:paraId="6B236D79" w14:textId="77777777" w:rsidR="00233B21" w:rsidRPr="00233B21" w:rsidRDefault="00233B21" w:rsidP="00233B21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</w:p>
    <w:p w14:paraId="00099283" w14:textId="3BD97A26" w:rsidR="00C8025F" w:rsidRDefault="00C8025F" w:rsidP="00BA3BDA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</w:t>
      </w:r>
      <w:r w:rsidR="003113F2">
        <w:rPr>
          <w:sz w:val="22"/>
          <w:szCs w:val="22"/>
        </w:rPr>
        <w:t>..............</w:t>
      </w:r>
      <w:r>
        <w:rPr>
          <w:sz w:val="22"/>
          <w:szCs w:val="22"/>
        </w:rPr>
        <w:t>...........................</w:t>
      </w:r>
    </w:p>
    <w:p w14:paraId="0A466C2E" w14:textId="02753DBE" w:rsidR="00C8025F" w:rsidRPr="007B6759" w:rsidRDefault="00BA3BDA" w:rsidP="00C8025F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C8025F">
        <w:rPr>
          <w:sz w:val="22"/>
          <w:szCs w:val="22"/>
        </w:rPr>
        <w:t>ata .................</w:t>
      </w:r>
      <w:r w:rsidR="003113F2">
        <w:rPr>
          <w:sz w:val="22"/>
          <w:szCs w:val="22"/>
        </w:rPr>
        <w:t>.............................</w:t>
      </w:r>
      <w:r w:rsidR="00C8025F">
        <w:rPr>
          <w:sz w:val="22"/>
          <w:szCs w:val="22"/>
        </w:rPr>
        <w:t>.............</w:t>
      </w:r>
    </w:p>
    <w:p w14:paraId="4AB0EA37" w14:textId="77777777" w:rsidR="00C8025F" w:rsidRPr="007B6759" w:rsidRDefault="00C8025F" w:rsidP="00C8025F">
      <w:pPr>
        <w:pStyle w:val="Default"/>
        <w:spacing w:line="264" w:lineRule="auto"/>
        <w:rPr>
          <w:sz w:val="22"/>
          <w:szCs w:val="22"/>
        </w:rPr>
      </w:pPr>
    </w:p>
    <w:p w14:paraId="00162EBF" w14:textId="6477F4D6" w:rsidR="00C8025F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</w:p>
    <w:p w14:paraId="1625B07E" w14:textId="77777777" w:rsidR="003113F2" w:rsidRPr="007B6759" w:rsidRDefault="003113F2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</w:p>
    <w:p w14:paraId="6E0C12D3" w14:textId="77777777"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14:paraId="0A3C0604" w14:textId="77777777" w:rsidR="00233B21" w:rsidRPr="003113F2" w:rsidRDefault="00233B21" w:rsidP="00C8025F">
      <w:pPr>
        <w:spacing w:line="264" w:lineRule="auto"/>
        <w:rPr>
          <w:rFonts w:ascii="Arial" w:hAnsi="Arial" w:cs="Arial"/>
          <w:sz w:val="22"/>
          <w:szCs w:val="22"/>
        </w:rPr>
      </w:pPr>
    </w:p>
    <w:p w14:paraId="603B26C2" w14:textId="5CBABC68" w:rsidR="00C8025F" w:rsidRPr="003113F2" w:rsidRDefault="00233B21" w:rsidP="00C8025F">
      <w:pPr>
        <w:spacing w:line="264" w:lineRule="auto"/>
        <w:rPr>
          <w:rFonts w:ascii="Arial" w:hAnsi="Arial" w:cs="Arial"/>
          <w:sz w:val="22"/>
          <w:szCs w:val="22"/>
        </w:rPr>
      </w:pPr>
      <w:r w:rsidRPr="003113F2">
        <w:rPr>
          <w:rFonts w:ascii="Arial" w:hAnsi="Arial" w:cs="Arial"/>
          <w:sz w:val="22"/>
          <w:szCs w:val="22"/>
        </w:rPr>
        <w:t>Timbro e firma del rappresentante sindacale</w:t>
      </w:r>
    </w:p>
    <w:p w14:paraId="4630C338" w14:textId="77777777" w:rsidR="00C8025F" w:rsidRDefault="00C8025F" w:rsidP="001531D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</w:p>
    <w:p w14:paraId="70DE1276" w14:textId="77777777" w:rsidR="003113F2" w:rsidRPr="003113F2" w:rsidRDefault="003113F2" w:rsidP="001531D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</w:p>
    <w:p w14:paraId="57BE0C31" w14:textId="02036846" w:rsidR="001531DB" w:rsidRPr="003113F2" w:rsidRDefault="009E4D93" w:rsidP="001531D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  <w:r w:rsidRPr="003113F2">
        <w:rPr>
          <w:rFonts w:ascii="Arial" w:hAnsi="Arial" w:cs="Arial"/>
          <w:sz w:val="22"/>
          <w:szCs w:val="22"/>
          <w:lang w:eastAsia="it-IT"/>
        </w:rPr>
        <w:t>…………………………………………………..</w:t>
      </w:r>
    </w:p>
    <w:p w14:paraId="17C63EE6" w14:textId="77777777" w:rsidR="00C22F7B" w:rsidRPr="003113F2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it-IT"/>
        </w:rPr>
      </w:pPr>
    </w:p>
    <w:p w14:paraId="592C9714" w14:textId="48649ED1" w:rsidR="00233B21" w:rsidRPr="003113F2" w:rsidRDefault="00233B21" w:rsidP="00233B21">
      <w:pPr>
        <w:spacing w:line="264" w:lineRule="auto"/>
        <w:rPr>
          <w:rFonts w:ascii="Arial" w:hAnsi="Arial" w:cs="Arial"/>
          <w:sz w:val="22"/>
          <w:szCs w:val="22"/>
        </w:rPr>
      </w:pPr>
      <w:r w:rsidRPr="003113F2">
        <w:rPr>
          <w:rFonts w:ascii="Arial" w:hAnsi="Arial" w:cs="Arial"/>
          <w:sz w:val="22"/>
          <w:szCs w:val="22"/>
        </w:rPr>
        <w:t>Timbro e firma del rappresentante datoriale</w:t>
      </w:r>
    </w:p>
    <w:p w14:paraId="1EACB18F" w14:textId="77777777" w:rsidR="00233B21" w:rsidRDefault="00233B21" w:rsidP="00233B21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</w:p>
    <w:p w14:paraId="030EB6B4" w14:textId="77777777" w:rsidR="003113F2" w:rsidRPr="003113F2" w:rsidRDefault="003113F2" w:rsidP="00233B21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</w:p>
    <w:p w14:paraId="622485E0" w14:textId="77777777" w:rsidR="00233B21" w:rsidRPr="003113F2" w:rsidRDefault="00233B21" w:rsidP="00233B21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  <w:r w:rsidRPr="003113F2">
        <w:rPr>
          <w:rFonts w:ascii="Arial" w:hAnsi="Arial" w:cs="Arial"/>
          <w:sz w:val="22"/>
          <w:szCs w:val="22"/>
          <w:lang w:eastAsia="it-IT"/>
        </w:rPr>
        <w:t>…………………………………………………..</w:t>
      </w:r>
    </w:p>
    <w:p w14:paraId="1EC9BA63" w14:textId="77777777" w:rsidR="003113F2" w:rsidRPr="003113F2" w:rsidRDefault="003113F2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it-IT"/>
        </w:rPr>
      </w:pPr>
    </w:p>
    <w:p w14:paraId="62EA74D1" w14:textId="1EB44A11" w:rsidR="00C22F7B" w:rsidRPr="003113F2" w:rsidRDefault="00B83CF3" w:rsidP="004973E6">
      <w:pPr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3113F2">
        <w:rPr>
          <w:rFonts w:ascii="Arial" w:hAnsi="Arial" w:cs="Arial"/>
          <w:sz w:val="18"/>
          <w:szCs w:val="18"/>
        </w:rPr>
        <w:t>Allegare</w:t>
      </w:r>
      <w:r w:rsidR="00C22F7B" w:rsidRPr="003113F2">
        <w:rPr>
          <w:rFonts w:ascii="Arial" w:hAnsi="Arial" w:cs="Arial"/>
          <w:sz w:val="18"/>
          <w:szCs w:val="18"/>
        </w:rPr>
        <w:t xml:space="preserve"> copia fotostatica non autenticata di un valido documento di identità del sottoscrittore</w:t>
      </w:r>
      <w:r w:rsidR="00233B21" w:rsidRPr="003113F2">
        <w:rPr>
          <w:rFonts w:ascii="Arial" w:hAnsi="Arial" w:cs="Arial"/>
          <w:sz w:val="18"/>
          <w:szCs w:val="18"/>
        </w:rPr>
        <w:t xml:space="preserve"> e dei firmatari per </w:t>
      </w:r>
      <w:r w:rsidR="003113F2">
        <w:rPr>
          <w:rFonts w:ascii="Arial" w:hAnsi="Arial" w:cs="Arial"/>
          <w:sz w:val="18"/>
          <w:szCs w:val="18"/>
        </w:rPr>
        <w:t>conferma</w:t>
      </w:r>
    </w:p>
    <w:sectPr w:rsidR="00C22F7B" w:rsidRPr="003113F2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251BA"/>
    <w:multiLevelType w:val="hybridMultilevel"/>
    <w:tmpl w:val="20501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46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264"/>
    <w:rsid w:val="000046AA"/>
    <w:rsid w:val="00113264"/>
    <w:rsid w:val="00114EB5"/>
    <w:rsid w:val="001531DB"/>
    <w:rsid w:val="00233B21"/>
    <w:rsid w:val="00251772"/>
    <w:rsid w:val="003113F2"/>
    <w:rsid w:val="003E5475"/>
    <w:rsid w:val="00476CEC"/>
    <w:rsid w:val="004973E6"/>
    <w:rsid w:val="004C0EA7"/>
    <w:rsid w:val="005C3A79"/>
    <w:rsid w:val="00633A65"/>
    <w:rsid w:val="00811481"/>
    <w:rsid w:val="00895A56"/>
    <w:rsid w:val="00937193"/>
    <w:rsid w:val="00951087"/>
    <w:rsid w:val="009A4D2C"/>
    <w:rsid w:val="009E4D93"/>
    <w:rsid w:val="00AC4B42"/>
    <w:rsid w:val="00B83CF3"/>
    <w:rsid w:val="00BA3BDA"/>
    <w:rsid w:val="00BA711B"/>
    <w:rsid w:val="00C22F7B"/>
    <w:rsid w:val="00C62B1E"/>
    <w:rsid w:val="00C8025F"/>
    <w:rsid w:val="00E51943"/>
    <w:rsid w:val="00F1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E014E7"/>
  <w15:docId w15:val="{4B68A510-4EAA-4E34-9B72-CB11E197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233B2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33B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33B21"/>
    <w:pPr>
      <w:suppressAutoHyphens w:val="0"/>
    </w:pPr>
    <w:rPr>
      <w:rFonts w:ascii="Calibri" w:eastAsia="Calibri" w:hAnsi="Calibri" w:cs="Calibri"/>
      <w:sz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33B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subject/>
  <dc:creator>MARCO</dc:creator>
  <cp:keywords/>
  <dc:description/>
  <cp:lastModifiedBy>marcella anzolin</cp:lastModifiedBy>
  <cp:revision>6</cp:revision>
  <cp:lastPrinted>2011-12-05T14:15:00Z</cp:lastPrinted>
  <dcterms:created xsi:type="dcterms:W3CDTF">2020-02-26T10:12:00Z</dcterms:created>
  <dcterms:modified xsi:type="dcterms:W3CDTF">2025-01-27T11:12:00Z</dcterms:modified>
</cp:coreProperties>
</file>