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83" w:rsidRPr="00904278" w:rsidRDefault="005D16F7" w:rsidP="002023C0">
      <w:pPr>
        <w:tabs>
          <w:tab w:val="left" w:pos="5670"/>
        </w:tabs>
        <w:spacing w:line="300" w:lineRule="exact"/>
        <w:ind w:left="5954"/>
        <w:jc w:val="center"/>
        <w:outlineLvl w:val="0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032E26" w:rsidRPr="005F0C12" w:rsidRDefault="00032E26" w:rsidP="00032E26">
      <w:pPr>
        <w:jc w:val="both"/>
        <w:rPr>
          <w:rFonts w:ascii="Verdana" w:hAnsi="Verdana"/>
          <w:sz w:val="22"/>
          <w:szCs w:val="20"/>
        </w:rPr>
      </w:pPr>
    </w:p>
    <w:p w:rsidR="00032E26" w:rsidRPr="00ED4346" w:rsidRDefault="00032E26" w:rsidP="00032E26">
      <w:pPr>
        <w:jc w:val="center"/>
        <w:rPr>
          <w:rFonts w:ascii="Verdana" w:hAnsi="Verdana"/>
          <w:b/>
          <w:color w:val="002060"/>
          <w:sz w:val="20"/>
          <w:szCs w:val="20"/>
        </w:rPr>
      </w:pPr>
      <w:proofErr w:type="spellStart"/>
      <w:r w:rsidRPr="00ED4346">
        <w:rPr>
          <w:rFonts w:ascii="Verdana" w:hAnsi="Verdana"/>
          <w:b/>
          <w:color w:val="002060"/>
          <w:sz w:val="20"/>
          <w:szCs w:val="20"/>
        </w:rPr>
        <w:t>UnipolSai</w:t>
      </w:r>
      <w:proofErr w:type="spellEnd"/>
      <w:r w:rsidRPr="00ED4346">
        <w:rPr>
          <w:rFonts w:ascii="Verdana" w:hAnsi="Verdana"/>
          <w:b/>
          <w:color w:val="002060"/>
          <w:sz w:val="20"/>
          <w:szCs w:val="20"/>
        </w:rPr>
        <w:t xml:space="preserve"> </w:t>
      </w:r>
      <w:proofErr w:type="spellStart"/>
      <w:r w:rsidRPr="00ED4346">
        <w:rPr>
          <w:rFonts w:ascii="Verdana" w:hAnsi="Verdana"/>
          <w:b/>
          <w:color w:val="002060"/>
          <w:sz w:val="20"/>
          <w:szCs w:val="20"/>
        </w:rPr>
        <w:t>Impresa&amp;Servizi</w:t>
      </w:r>
      <w:proofErr w:type="spellEnd"/>
    </w:p>
    <w:p w:rsidR="00032E26" w:rsidRPr="00ED4346" w:rsidRDefault="00032E26" w:rsidP="00032E26">
      <w:pPr>
        <w:jc w:val="center"/>
        <w:rPr>
          <w:rFonts w:ascii="Verdana" w:eastAsia="Calibri" w:hAnsi="Verdana"/>
          <w:b/>
          <w:color w:val="002060"/>
          <w:sz w:val="20"/>
          <w:szCs w:val="20"/>
        </w:rPr>
      </w:pPr>
    </w:p>
    <w:p w:rsidR="00032E26" w:rsidRPr="00ED4346" w:rsidRDefault="00032E26" w:rsidP="00ED4346">
      <w:pPr>
        <w:jc w:val="both"/>
        <w:rPr>
          <w:rFonts w:ascii="Verdana" w:eastAsia="Calibri" w:hAnsi="Verdana"/>
          <w:color w:val="002060"/>
          <w:sz w:val="20"/>
          <w:szCs w:val="20"/>
        </w:rPr>
      </w:pPr>
      <w:proofErr w:type="spellStart"/>
      <w:r w:rsidRPr="00ED4346">
        <w:rPr>
          <w:rFonts w:ascii="Verdana" w:eastAsia="Calibri" w:hAnsi="Verdana"/>
          <w:b/>
          <w:color w:val="002060"/>
          <w:sz w:val="20"/>
          <w:szCs w:val="20"/>
        </w:rPr>
        <w:t>UnipolSai</w:t>
      </w:r>
      <w:proofErr w:type="spellEnd"/>
      <w:r w:rsidRPr="00ED4346">
        <w:rPr>
          <w:rFonts w:ascii="Verdana" w:eastAsia="Calibri" w:hAnsi="Verdana"/>
          <w:b/>
          <w:color w:val="002060"/>
          <w:sz w:val="20"/>
          <w:szCs w:val="20"/>
        </w:rPr>
        <w:t xml:space="preserve"> </w:t>
      </w:r>
      <w:proofErr w:type="spellStart"/>
      <w:r w:rsidRPr="00ED4346">
        <w:rPr>
          <w:rFonts w:ascii="Verdana" w:eastAsia="Calibri" w:hAnsi="Verdana"/>
          <w:b/>
          <w:color w:val="002060"/>
          <w:sz w:val="20"/>
          <w:szCs w:val="20"/>
        </w:rPr>
        <w:t>Impresa&amp;Servizi</w:t>
      </w:r>
      <w:proofErr w:type="spellEnd"/>
      <w:r w:rsidRPr="00ED4346">
        <w:rPr>
          <w:rFonts w:ascii="Verdana" w:eastAsia="Calibri" w:hAnsi="Verdana"/>
          <w:b/>
          <w:color w:val="002060"/>
          <w:sz w:val="20"/>
          <w:szCs w:val="20"/>
        </w:rPr>
        <w:t xml:space="preserve">, </w:t>
      </w:r>
      <w:r w:rsidRPr="00ED4346">
        <w:rPr>
          <w:rFonts w:ascii="Verdana" w:eastAsia="Calibri" w:hAnsi="Verdana"/>
          <w:color w:val="002060"/>
          <w:sz w:val="20"/>
          <w:szCs w:val="20"/>
        </w:rPr>
        <w:t xml:space="preserve">lanciato circa un anno e mezzo fa sul mercato, rappresenta una proposta efficace per aggiornare la situazione dei propri clienti azienda in modo concreto. </w:t>
      </w:r>
    </w:p>
    <w:p w:rsidR="00032E26" w:rsidRPr="00ED4346" w:rsidRDefault="00032E26" w:rsidP="00ED4346">
      <w:pPr>
        <w:jc w:val="both"/>
        <w:rPr>
          <w:rFonts w:ascii="Verdana" w:eastAsia="Calibri" w:hAnsi="Verdana"/>
          <w:color w:val="002060"/>
          <w:sz w:val="20"/>
          <w:szCs w:val="20"/>
        </w:rPr>
      </w:pPr>
      <w:r w:rsidRPr="00ED4346">
        <w:rPr>
          <w:rFonts w:ascii="Verdana" w:eastAsia="Calibri" w:hAnsi="Verdana"/>
          <w:color w:val="002060"/>
          <w:sz w:val="20"/>
          <w:szCs w:val="20"/>
        </w:rPr>
        <w:t>Tra i principali punti di forza ricordiamo:</w:t>
      </w:r>
    </w:p>
    <w:p w:rsidR="00032E26" w:rsidRPr="00ED4346" w:rsidRDefault="00032E26" w:rsidP="00ED4346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  <w:u w:val="single"/>
        </w:rPr>
        <w:t>Protezione reddito</w:t>
      </w:r>
      <w:r w:rsidRPr="00ED4346">
        <w:rPr>
          <w:rFonts w:ascii="Verdana" w:hAnsi="Verdana"/>
          <w:color w:val="002060"/>
          <w:sz w:val="20"/>
          <w:szCs w:val="20"/>
        </w:rPr>
        <w:t>: un sostegno economico per limitare le conseguenze della forzata inattività dell’azienda danneggiata.</w:t>
      </w:r>
    </w:p>
    <w:p w:rsidR="00032E26" w:rsidRPr="00ED4346" w:rsidRDefault="00032E26" w:rsidP="00ED4346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  <w:u w:val="single"/>
        </w:rPr>
        <w:t>Protezione digitale</w:t>
      </w:r>
      <w:r w:rsidRPr="00ED4346">
        <w:rPr>
          <w:rFonts w:ascii="Verdana" w:hAnsi="Verdana"/>
          <w:color w:val="002060"/>
          <w:sz w:val="20"/>
          <w:szCs w:val="20"/>
        </w:rPr>
        <w:t>: assistenza o indennizzo delle spese sostenute per attacco informatico (es. virus) che abbia causato malfunzionamenti software con conseguente ripristino archivi e dati.</w:t>
      </w:r>
    </w:p>
    <w:p w:rsidR="00032E26" w:rsidRPr="00ED4346" w:rsidRDefault="00032E26" w:rsidP="00ED4346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  <w:u w:val="single"/>
        </w:rPr>
        <w:t>Assistenza in viaggio</w:t>
      </w:r>
      <w:r w:rsidRPr="00ED4346">
        <w:rPr>
          <w:rFonts w:ascii="Verdana" w:hAnsi="Verdana"/>
          <w:color w:val="002060"/>
          <w:sz w:val="20"/>
          <w:szCs w:val="20"/>
        </w:rPr>
        <w:t>: assistenza nelle trasferte di lavoro, anche all’estero.</w:t>
      </w:r>
    </w:p>
    <w:p w:rsidR="00032E26" w:rsidRPr="00ED4346" w:rsidRDefault="00032E26" w:rsidP="00ED4346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  <w:u w:val="single"/>
        </w:rPr>
        <w:t>Riparazione Diretta</w:t>
      </w:r>
      <w:r w:rsidRPr="00ED4346">
        <w:rPr>
          <w:rFonts w:ascii="Verdana" w:hAnsi="Verdana"/>
          <w:color w:val="002060"/>
          <w:sz w:val="20"/>
          <w:szCs w:val="20"/>
        </w:rPr>
        <w:t>: un network di artigiani di qualità per riparare i danni e riavviare subito l’attività – senza franchigie e senza anticipi di denaro.</w:t>
      </w:r>
    </w:p>
    <w:p w:rsidR="00032E26" w:rsidRPr="00ED4346" w:rsidRDefault="00032E26" w:rsidP="00ED4346">
      <w:pPr>
        <w:jc w:val="both"/>
        <w:rPr>
          <w:rFonts w:ascii="Verdana" w:eastAsia="Calibri" w:hAnsi="Verdana"/>
          <w:color w:val="002060"/>
          <w:sz w:val="20"/>
          <w:szCs w:val="20"/>
        </w:rPr>
      </w:pPr>
      <w:r w:rsidRPr="00ED4346">
        <w:rPr>
          <w:rFonts w:ascii="Verdana" w:eastAsia="Calibri" w:hAnsi="Verdana"/>
          <w:color w:val="002060"/>
          <w:sz w:val="20"/>
          <w:szCs w:val="20"/>
        </w:rPr>
        <w:t>Il prodotto si arricchisce anche di tre proposte pensate per il target artigiano, industria e produzione alimentare con garanzie specifiche per ogni proposta.</w:t>
      </w:r>
    </w:p>
    <w:p w:rsidR="00ED4346" w:rsidRPr="00ED4346" w:rsidRDefault="00ED4346" w:rsidP="00ED4346">
      <w:pPr>
        <w:jc w:val="both"/>
        <w:rPr>
          <w:rFonts w:ascii="Verdana" w:hAnsi="Verdana"/>
          <w:color w:val="002060"/>
          <w:sz w:val="20"/>
          <w:szCs w:val="20"/>
        </w:rPr>
      </w:pPr>
    </w:p>
    <w:p w:rsidR="00032E26" w:rsidRPr="00ED4346" w:rsidRDefault="00032E26" w:rsidP="00ED4346">
      <w:p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</w:rPr>
        <w:t xml:space="preserve">Sono previste </w:t>
      </w:r>
      <w:r w:rsidRPr="00ED4346">
        <w:rPr>
          <w:rFonts w:ascii="Verdana" w:hAnsi="Verdana"/>
          <w:b/>
          <w:color w:val="002060"/>
          <w:sz w:val="20"/>
          <w:szCs w:val="20"/>
        </w:rPr>
        <w:t xml:space="preserve"> condizioni agevolate </w:t>
      </w:r>
      <w:r w:rsidRPr="00ED4346">
        <w:rPr>
          <w:rFonts w:ascii="Verdana" w:hAnsi="Verdana"/>
          <w:color w:val="002060"/>
          <w:sz w:val="20"/>
          <w:szCs w:val="20"/>
        </w:rPr>
        <w:t>in convenzione con</w:t>
      </w:r>
      <w:r w:rsidRPr="00ED4346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Pr="00ED4346">
        <w:rPr>
          <w:rFonts w:ascii="Verdana" w:hAnsi="Verdana"/>
          <w:color w:val="002060"/>
          <w:sz w:val="20"/>
          <w:szCs w:val="20"/>
        </w:rPr>
        <w:t>Confindustria Servizi.</w:t>
      </w:r>
    </w:p>
    <w:p w:rsidR="00032E26" w:rsidRPr="00ED4346" w:rsidRDefault="00032E26" w:rsidP="00ED4346">
      <w:pPr>
        <w:jc w:val="both"/>
        <w:rPr>
          <w:rFonts w:ascii="Verdana" w:hAnsi="Verdana"/>
          <w:color w:val="002060"/>
          <w:sz w:val="20"/>
          <w:szCs w:val="20"/>
        </w:rPr>
      </w:pPr>
    </w:p>
    <w:p w:rsidR="00032E26" w:rsidRPr="00ED4346" w:rsidRDefault="00032E26" w:rsidP="00ED4346">
      <w:pPr>
        <w:jc w:val="both"/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b/>
          <w:color w:val="002060"/>
          <w:sz w:val="20"/>
          <w:szCs w:val="20"/>
        </w:rPr>
        <w:t>Messaggio pubblicitario con finalità promozionale</w:t>
      </w:r>
      <w:r w:rsidRPr="00ED4346">
        <w:rPr>
          <w:rFonts w:ascii="Verdana" w:hAnsi="Verdana"/>
          <w:color w:val="002060"/>
          <w:sz w:val="20"/>
          <w:szCs w:val="20"/>
        </w:rPr>
        <w:t xml:space="preserve">. Prima della sottoscrizione della polizza leggere il Set Informativo disponibile in agenzia o sul nostro sito </w:t>
      </w:r>
      <w:hyperlink r:id="rId12" w:history="1">
        <w:r w:rsidRPr="00ED4346">
          <w:rPr>
            <w:rStyle w:val="Collegamentoipertestuale"/>
            <w:rFonts w:ascii="Verdana" w:hAnsi="Verdana"/>
            <w:color w:val="002060"/>
            <w:sz w:val="20"/>
            <w:szCs w:val="20"/>
          </w:rPr>
          <w:t>www.unipolsai.it</w:t>
        </w:r>
      </w:hyperlink>
      <w:r w:rsidRPr="00ED4346">
        <w:rPr>
          <w:rFonts w:ascii="Verdana" w:hAnsi="Verdana"/>
          <w:color w:val="002060"/>
          <w:sz w:val="20"/>
          <w:szCs w:val="20"/>
        </w:rPr>
        <w:t xml:space="preserve"> dove poter trovare anche l’Agenzia più vicina.</w:t>
      </w:r>
    </w:p>
    <w:p w:rsidR="00032E26" w:rsidRPr="00ED4346" w:rsidRDefault="00032E26" w:rsidP="00ED43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2060"/>
          <w:sz w:val="20"/>
          <w:szCs w:val="20"/>
        </w:rPr>
      </w:pPr>
    </w:p>
    <w:p w:rsidR="00ED4346" w:rsidRPr="00ED4346" w:rsidRDefault="00ED4346" w:rsidP="00032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</w:rPr>
      </w:pPr>
    </w:p>
    <w:p w:rsidR="00032E26" w:rsidRPr="00ED4346" w:rsidRDefault="00032E26" w:rsidP="00032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</w:rPr>
      </w:pPr>
      <w:r w:rsidRPr="00ED4346">
        <w:rPr>
          <w:rFonts w:ascii="Verdana" w:hAnsi="Verdana" w:cs="Verdana"/>
          <w:b/>
          <w:bCs/>
          <w:color w:val="002060"/>
          <w:sz w:val="20"/>
          <w:szCs w:val="20"/>
        </w:rPr>
        <w:t xml:space="preserve">Contatti </w:t>
      </w:r>
    </w:p>
    <w:p w:rsidR="00032E26" w:rsidRPr="00ED4346" w:rsidRDefault="00032E26" w:rsidP="00032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</w:rPr>
      </w:pPr>
    </w:p>
    <w:p w:rsidR="00032E26" w:rsidRPr="00ED4346" w:rsidRDefault="00032E26" w:rsidP="00ED4346">
      <w:pPr>
        <w:rPr>
          <w:rFonts w:ascii="Verdana" w:hAnsi="Verdana" w:cs="Calibri"/>
          <w:color w:val="002060"/>
          <w:sz w:val="20"/>
          <w:szCs w:val="20"/>
        </w:rPr>
      </w:pPr>
      <w:r w:rsidRPr="00ED4346">
        <w:rPr>
          <w:rFonts w:ascii="Verdana" w:hAnsi="Verdana" w:cs="Calibri"/>
          <w:color w:val="002060"/>
          <w:sz w:val="20"/>
          <w:szCs w:val="20"/>
        </w:rPr>
        <w:t>Massimo Bellomo</w:t>
      </w:r>
    </w:p>
    <w:p w:rsidR="00032E26" w:rsidRPr="00ED4346" w:rsidRDefault="00032E26" w:rsidP="00ED4346">
      <w:pPr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</w:rPr>
        <w:t>Cell. 3316791447</w:t>
      </w:r>
    </w:p>
    <w:p w:rsidR="00032E26" w:rsidRPr="00ED4346" w:rsidRDefault="00032E26" w:rsidP="00ED4346">
      <w:pPr>
        <w:rPr>
          <w:rFonts w:ascii="Verdana" w:hAnsi="Verdana"/>
          <w:color w:val="002060"/>
          <w:sz w:val="20"/>
          <w:szCs w:val="20"/>
        </w:rPr>
      </w:pPr>
      <w:r w:rsidRPr="00ED4346">
        <w:rPr>
          <w:rFonts w:ascii="Verdana" w:hAnsi="Verdana"/>
          <w:color w:val="002060"/>
          <w:sz w:val="20"/>
          <w:szCs w:val="20"/>
        </w:rPr>
        <w:t>Email massimo.bellomo@unipolsai.it</w:t>
      </w:r>
    </w:p>
    <w:p w:rsidR="00AE22B4" w:rsidRPr="00ED4346" w:rsidRDefault="00AE22B4" w:rsidP="00ED4346">
      <w:pPr>
        <w:rPr>
          <w:rFonts w:ascii="Verdana" w:hAnsi="Verdana"/>
          <w:color w:val="002060"/>
          <w:sz w:val="20"/>
          <w:szCs w:val="20"/>
          <w:lang w:val="en-US"/>
        </w:rPr>
      </w:pPr>
    </w:p>
    <w:p w:rsidR="00032E26" w:rsidRPr="00ED4346" w:rsidRDefault="00032E26" w:rsidP="00ED4346">
      <w:pPr>
        <w:rPr>
          <w:rFonts w:ascii="Verdana" w:hAnsi="Verdana"/>
          <w:color w:val="002060"/>
          <w:sz w:val="20"/>
          <w:szCs w:val="20"/>
          <w:lang w:val="en-US"/>
        </w:rPr>
      </w:pPr>
      <w:bookmarkStart w:id="0" w:name="_GoBack"/>
      <w:bookmarkEnd w:id="0"/>
      <w:r w:rsidRPr="00ED4346">
        <w:rPr>
          <w:rFonts w:ascii="Verdana" w:hAnsi="Verdana"/>
          <w:color w:val="002060"/>
          <w:sz w:val="20"/>
          <w:szCs w:val="20"/>
          <w:lang w:val="en-US"/>
        </w:rPr>
        <w:t>Roberta Zaza</w:t>
      </w:r>
    </w:p>
    <w:p w:rsidR="00032E26" w:rsidRPr="00ED4346" w:rsidRDefault="00032E26" w:rsidP="00ED4346">
      <w:pPr>
        <w:rPr>
          <w:rFonts w:ascii="Verdana" w:hAnsi="Verdana"/>
          <w:color w:val="002060"/>
          <w:sz w:val="20"/>
          <w:szCs w:val="20"/>
          <w:lang w:val="en-US"/>
        </w:rPr>
      </w:pPr>
      <w:r w:rsidRPr="00ED4346">
        <w:rPr>
          <w:rFonts w:ascii="Verdana" w:hAnsi="Verdana"/>
          <w:color w:val="002060"/>
          <w:sz w:val="20"/>
          <w:szCs w:val="20"/>
          <w:lang w:val="en-US"/>
        </w:rPr>
        <w:t>Cell. 3357850387</w:t>
      </w:r>
    </w:p>
    <w:p w:rsidR="00032E26" w:rsidRPr="00ED4346" w:rsidRDefault="00032E26" w:rsidP="00ED4346">
      <w:pPr>
        <w:rPr>
          <w:rFonts w:ascii="Verdana" w:hAnsi="Verdana"/>
          <w:color w:val="002060"/>
          <w:sz w:val="20"/>
          <w:szCs w:val="20"/>
          <w:lang w:val="en-US"/>
        </w:rPr>
      </w:pPr>
      <w:r w:rsidRPr="00ED4346">
        <w:rPr>
          <w:rFonts w:ascii="Verdana" w:hAnsi="Verdana"/>
          <w:color w:val="002060"/>
          <w:sz w:val="20"/>
          <w:szCs w:val="20"/>
          <w:lang w:val="en-US"/>
        </w:rPr>
        <w:t>Email roberta.zaza@unipolsai.it</w:t>
      </w:r>
    </w:p>
    <w:p w:rsidR="00032E26" w:rsidRPr="00032E26" w:rsidRDefault="00032E26" w:rsidP="00032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032E26" w:rsidRPr="00AF6965" w:rsidRDefault="00032E26" w:rsidP="00032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E83283" w:rsidRPr="00904278" w:rsidRDefault="00E83283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3704DC" w:rsidRPr="00904278" w:rsidRDefault="003704DC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p w:rsidR="001E6090" w:rsidRPr="00904278" w:rsidRDefault="001E6090" w:rsidP="00E83283">
      <w:pPr>
        <w:rPr>
          <w:rFonts w:asciiTheme="minorHAnsi" w:hAnsiTheme="minorHAnsi" w:cs="Arial"/>
        </w:rPr>
      </w:pPr>
    </w:p>
    <w:sectPr w:rsidR="001E6090" w:rsidRPr="00904278" w:rsidSect="00D5316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2892" w:right="1247" w:bottom="2892" w:left="1247" w:header="1134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4B" w:rsidRDefault="007A3C4B">
      <w:r>
        <w:separator/>
      </w:r>
    </w:p>
  </w:endnote>
  <w:endnote w:type="continuationSeparator" w:id="0">
    <w:p w:rsidR="007A3C4B" w:rsidRDefault="007A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A00F3B" w:rsidP="00B379EB">
    <w:pPr>
      <w:pStyle w:val="Pidipagina"/>
    </w:pPr>
  </w:p>
  <w:p w:rsidR="00A00F3B" w:rsidRDefault="00A00F3B" w:rsidP="00B379EB">
    <w:pPr>
      <w:pStyle w:val="Pidipagina"/>
    </w:pPr>
  </w:p>
  <w:p w:rsidR="00A00F3B" w:rsidRDefault="00A00F3B" w:rsidP="00B379EB">
    <w:pPr>
      <w:pStyle w:val="Pidipagina"/>
    </w:pPr>
  </w:p>
  <w:p w:rsidR="00A00F3B" w:rsidRDefault="00A00F3B" w:rsidP="00B379EB">
    <w:pPr>
      <w:pStyle w:val="Pidipagina"/>
    </w:pPr>
  </w:p>
  <w:p w:rsidR="00A00F3B" w:rsidRDefault="00A00F3B" w:rsidP="00B379EB">
    <w:pPr>
      <w:pStyle w:val="Pidipagina"/>
    </w:pPr>
  </w:p>
  <w:p w:rsidR="00A00F3B" w:rsidRPr="00B379EB" w:rsidRDefault="00A00F3B" w:rsidP="00B379E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494AC1" w:rsidP="005740A2">
    <w:pPr>
      <w:pStyle w:val="Pidipagina"/>
      <w:tabs>
        <w:tab w:val="clear" w:pos="4153"/>
        <w:tab w:val="clear" w:pos="8306"/>
      </w:tabs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-1449070</wp:posOffset>
          </wp:positionV>
          <wp:extent cx="7520347" cy="1616075"/>
          <wp:effectExtent l="0" t="0" r="0" b="0"/>
          <wp:wrapNone/>
          <wp:docPr id="3" name="Immagine 3" descr="Macintosh HD:Users:robertogresti:Documents:Lavori:UNIPOL:CARTE INTESTATE 11-18:UNIPOLSAI:Piedino standard:Piedino_US_Tavola disegn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obertogresti:Documents:Lavori:UNIPOL:CARTE INTESTATE 11-18:UNIPOLSAI:Piedino standard:Piedino_US_Tavola disegn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01" cy="16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4B" w:rsidRDefault="007A3C4B">
      <w:r>
        <w:separator/>
      </w:r>
    </w:p>
  </w:footnote>
  <w:footnote w:type="continuationSeparator" w:id="0">
    <w:p w:rsidR="007A3C4B" w:rsidRDefault="007A3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904278" w:rsidP="00636F72">
    <w:pPr>
      <w:pStyle w:val="Intestazione"/>
    </w:pPr>
    <w:r>
      <w:rPr>
        <w:noProof/>
      </w:rPr>
      <w:drawing>
        <wp:inline distT="0" distB="0" distL="0" distR="0">
          <wp:extent cx="1764792" cy="54559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904278">
    <w:pPr>
      <w:pStyle w:val="Intestazione"/>
      <w:tabs>
        <w:tab w:val="clear" w:pos="4153"/>
        <w:tab w:val="clear" w:pos="8306"/>
        <w:tab w:val="left" w:pos="0"/>
        <w:tab w:val="left" w:pos="9639"/>
        <w:tab w:val="right" w:pos="11906"/>
      </w:tabs>
    </w:pPr>
    <w:r>
      <w:rPr>
        <w:noProof/>
      </w:rPr>
      <w:drawing>
        <wp:inline distT="0" distB="0" distL="0" distR="0">
          <wp:extent cx="1764792" cy="54559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0F3B" w:rsidRDefault="00A00F3B">
    <w:pPr>
      <w:pStyle w:val="Intestazione"/>
      <w:tabs>
        <w:tab w:val="clear" w:pos="4153"/>
        <w:tab w:val="clear" w:pos="8306"/>
        <w:tab w:val="left" w:pos="0"/>
        <w:tab w:val="left" w:pos="9639"/>
        <w:tab w:val="right" w:pos="11906"/>
      </w:tabs>
    </w:pPr>
  </w:p>
  <w:p w:rsidR="00A00F3B" w:rsidRDefault="00A00F3B">
    <w:pPr>
      <w:pStyle w:val="Intestazione"/>
      <w:tabs>
        <w:tab w:val="clear" w:pos="4153"/>
        <w:tab w:val="clear" w:pos="8306"/>
        <w:tab w:val="left" w:pos="0"/>
        <w:tab w:val="left" w:pos="9639"/>
        <w:tab w:val="right" w:pos="119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Pr="005740A2" w:rsidRDefault="00904278" w:rsidP="005740A2">
    <w:pPr>
      <w:pStyle w:val="Intestazione"/>
    </w:pPr>
    <w:r>
      <w:rPr>
        <w:noProof/>
      </w:rPr>
      <w:drawing>
        <wp:inline distT="0" distB="0" distL="0" distR="0">
          <wp:extent cx="1764792" cy="5455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CBD1"/>
    <w:multiLevelType w:val="singleLevel"/>
    <w:tmpl w:val="6EAE9670"/>
    <w:lvl w:ilvl="0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  <w:snapToGrid/>
        <w:spacing w:val="1"/>
        <w:sz w:val="22"/>
      </w:rPr>
    </w:lvl>
  </w:abstractNum>
  <w:abstractNum w:abstractNumId="1">
    <w:nsid w:val="166B4BD8"/>
    <w:multiLevelType w:val="hybridMultilevel"/>
    <w:tmpl w:val="092AD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502805"/>
    <w:multiLevelType w:val="hybridMultilevel"/>
    <w:tmpl w:val="0032FE98"/>
    <w:lvl w:ilvl="0" w:tplc="8FE4BC34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  <w:snapToGrid/>
        <w:spacing w:val="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20"/>
  <w:hyphenationZone w:val="283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57A2C"/>
    <w:rsid w:val="0001257A"/>
    <w:rsid w:val="00032E26"/>
    <w:rsid w:val="000705D9"/>
    <w:rsid w:val="000B5657"/>
    <w:rsid w:val="000B7A66"/>
    <w:rsid w:val="00117FE7"/>
    <w:rsid w:val="00121AF9"/>
    <w:rsid w:val="001241BE"/>
    <w:rsid w:val="00147ADC"/>
    <w:rsid w:val="0015649B"/>
    <w:rsid w:val="00163C41"/>
    <w:rsid w:val="0018194E"/>
    <w:rsid w:val="00184566"/>
    <w:rsid w:val="001B150F"/>
    <w:rsid w:val="001D691A"/>
    <w:rsid w:val="001E6090"/>
    <w:rsid w:val="001F1746"/>
    <w:rsid w:val="002023C0"/>
    <w:rsid w:val="002041E0"/>
    <w:rsid w:val="00226C8A"/>
    <w:rsid w:val="00230418"/>
    <w:rsid w:val="00250613"/>
    <w:rsid w:val="00253204"/>
    <w:rsid w:val="0029233F"/>
    <w:rsid w:val="002C0058"/>
    <w:rsid w:val="002C5670"/>
    <w:rsid w:val="002E0246"/>
    <w:rsid w:val="002E400D"/>
    <w:rsid w:val="00307DDC"/>
    <w:rsid w:val="0033433C"/>
    <w:rsid w:val="00344EBE"/>
    <w:rsid w:val="00354BC2"/>
    <w:rsid w:val="0036074A"/>
    <w:rsid w:val="003704DC"/>
    <w:rsid w:val="003829BA"/>
    <w:rsid w:val="0038488C"/>
    <w:rsid w:val="00394B56"/>
    <w:rsid w:val="004245D4"/>
    <w:rsid w:val="0044038F"/>
    <w:rsid w:val="00444049"/>
    <w:rsid w:val="00482F99"/>
    <w:rsid w:val="00494AC1"/>
    <w:rsid w:val="004A5E5D"/>
    <w:rsid w:val="004D1B55"/>
    <w:rsid w:val="004E6BAC"/>
    <w:rsid w:val="004F67E3"/>
    <w:rsid w:val="00522309"/>
    <w:rsid w:val="00562A89"/>
    <w:rsid w:val="005740A2"/>
    <w:rsid w:val="00594E04"/>
    <w:rsid w:val="005B5D36"/>
    <w:rsid w:val="005D16F7"/>
    <w:rsid w:val="005D7520"/>
    <w:rsid w:val="00615210"/>
    <w:rsid w:val="00625F3F"/>
    <w:rsid w:val="00636F72"/>
    <w:rsid w:val="00657A2C"/>
    <w:rsid w:val="00677C14"/>
    <w:rsid w:val="00702BE5"/>
    <w:rsid w:val="00766890"/>
    <w:rsid w:val="007902EE"/>
    <w:rsid w:val="007A3C4B"/>
    <w:rsid w:val="007C5C40"/>
    <w:rsid w:val="007F7A3E"/>
    <w:rsid w:val="00805127"/>
    <w:rsid w:val="0083348F"/>
    <w:rsid w:val="0083448C"/>
    <w:rsid w:val="0089796C"/>
    <w:rsid w:val="008C245E"/>
    <w:rsid w:val="008E3921"/>
    <w:rsid w:val="008E742E"/>
    <w:rsid w:val="00904278"/>
    <w:rsid w:val="00921A22"/>
    <w:rsid w:val="00944BBC"/>
    <w:rsid w:val="009A1CD0"/>
    <w:rsid w:val="009C3C6D"/>
    <w:rsid w:val="009C67FE"/>
    <w:rsid w:val="009E4552"/>
    <w:rsid w:val="009F638C"/>
    <w:rsid w:val="00A00851"/>
    <w:rsid w:val="00A00F3B"/>
    <w:rsid w:val="00A11BA5"/>
    <w:rsid w:val="00A27754"/>
    <w:rsid w:val="00A50B0F"/>
    <w:rsid w:val="00A50C48"/>
    <w:rsid w:val="00A7371B"/>
    <w:rsid w:val="00A746E0"/>
    <w:rsid w:val="00A93902"/>
    <w:rsid w:val="00A97CDE"/>
    <w:rsid w:val="00AE01A9"/>
    <w:rsid w:val="00AE22B4"/>
    <w:rsid w:val="00AF5BC1"/>
    <w:rsid w:val="00B02A5D"/>
    <w:rsid w:val="00B06770"/>
    <w:rsid w:val="00B2021F"/>
    <w:rsid w:val="00B2347E"/>
    <w:rsid w:val="00B379EB"/>
    <w:rsid w:val="00B72FB3"/>
    <w:rsid w:val="00B82FD9"/>
    <w:rsid w:val="00BB7D04"/>
    <w:rsid w:val="00BF745F"/>
    <w:rsid w:val="00C06236"/>
    <w:rsid w:val="00C40EC3"/>
    <w:rsid w:val="00C4258C"/>
    <w:rsid w:val="00C80BFF"/>
    <w:rsid w:val="00C83382"/>
    <w:rsid w:val="00C91B8B"/>
    <w:rsid w:val="00CA54E8"/>
    <w:rsid w:val="00CA55B2"/>
    <w:rsid w:val="00CF1C4D"/>
    <w:rsid w:val="00CF2197"/>
    <w:rsid w:val="00D07391"/>
    <w:rsid w:val="00D4102F"/>
    <w:rsid w:val="00D53160"/>
    <w:rsid w:val="00D57B51"/>
    <w:rsid w:val="00D656B4"/>
    <w:rsid w:val="00D80EB3"/>
    <w:rsid w:val="00DD2002"/>
    <w:rsid w:val="00DD3CC0"/>
    <w:rsid w:val="00DE35FF"/>
    <w:rsid w:val="00DE7D2B"/>
    <w:rsid w:val="00E35B34"/>
    <w:rsid w:val="00E376A8"/>
    <w:rsid w:val="00E83283"/>
    <w:rsid w:val="00EC5883"/>
    <w:rsid w:val="00ED4346"/>
    <w:rsid w:val="00EE2A2B"/>
    <w:rsid w:val="00EE3986"/>
    <w:rsid w:val="00FA5EE5"/>
    <w:rsid w:val="00FD0E51"/>
    <w:rsid w:val="00FD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e">
    <w:name w:val="Normal"/>
    <w:qFormat/>
    <w:rsid w:val="0038488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488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38488C"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rsid w:val="0038488C"/>
    <w:pPr>
      <w:spacing w:after="40"/>
      <w:ind w:left="1531"/>
    </w:pPr>
    <w:rPr>
      <w:rFonts w:ascii="DIN-Light" w:hAnsi="DIN-Light"/>
      <w:sz w:val="20"/>
    </w:rPr>
  </w:style>
  <w:style w:type="paragraph" w:styleId="Rientrocorpodeltesto2">
    <w:name w:val="Body Text Indent 2"/>
    <w:basedOn w:val="Normale"/>
    <w:rsid w:val="0038488C"/>
    <w:pPr>
      <w:widowControl w:val="0"/>
      <w:autoSpaceDE w:val="0"/>
      <w:autoSpaceDN w:val="0"/>
      <w:adjustRightInd w:val="0"/>
      <w:spacing w:line="200" w:lineRule="exact"/>
      <w:ind w:left="1701"/>
      <w:jc w:val="both"/>
    </w:pPr>
    <w:rPr>
      <w:rFonts w:ascii="DIN-Bold" w:hAnsi="DIN-Bold"/>
      <w:color w:val="151518"/>
      <w:sz w:val="20"/>
      <w:lang w:val="en-US"/>
    </w:rPr>
  </w:style>
  <w:style w:type="paragraph" w:styleId="Testofumetto">
    <w:name w:val="Balloon Text"/>
    <w:basedOn w:val="Normale"/>
    <w:semiHidden/>
    <w:rsid w:val="0038488C"/>
    <w:rPr>
      <w:rFonts w:ascii="Tahoma" w:hAnsi="Tahoma" w:cs="Tahoma"/>
      <w:sz w:val="16"/>
      <w:szCs w:val="16"/>
    </w:rPr>
  </w:style>
  <w:style w:type="character" w:customStyle="1" w:styleId="ms-rtecustom-textugfassicurazionigiustificato1">
    <w:name w:val="ms-rtecustom-textugfassicurazionigiustificato1"/>
    <w:basedOn w:val="Carpredefinitoparagrafo"/>
    <w:rsid w:val="002E0246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17"/>
      <w:szCs w:val="17"/>
      <w:u w:val="none"/>
      <w:effect w:val="none"/>
      <w:specVanish w:val="0"/>
    </w:rPr>
  </w:style>
  <w:style w:type="paragraph" w:customStyle="1" w:styleId="Paragrafobase">
    <w:name w:val="[Paragrafo base]"/>
    <w:basedOn w:val="Normale"/>
    <w:uiPriority w:val="99"/>
    <w:rsid w:val="00202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</w:rPr>
  </w:style>
  <w:style w:type="character" w:styleId="Collegamentoipertestuale">
    <w:name w:val="Hyperlink"/>
    <w:uiPriority w:val="99"/>
    <w:unhideWhenUsed/>
    <w:rsid w:val="00032E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2E2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e">
    <w:name w:val="Normal"/>
    <w:qFormat/>
    <w:rsid w:val="0038488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488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38488C"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rsid w:val="0038488C"/>
    <w:pPr>
      <w:spacing w:after="40"/>
      <w:ind w:left="1531"/>
    </w:pPr>
    <w:rPr>
      <w:rFonts w:ascii="DIN-Light" w:hAnsi="DIN-Light"/>
      <w:sz w:val="20"/>
    </w:rPr>
  </w:style>
  <w:style w:type="paragraph" w:styleId="Rientrocorpodeltesto2">
    <w:name w:val="Body Text Indent 2"/>
    <w:basedOn w:val="Normale"/>
    <w:rsid w:val="0038488C"/>
    <w:pPr>
      <w:widowControl w:val="0"/>
      <w:autoSpaceDE w:val="0"/>
      <w:autoSpaceDN w:val="0"/>
      <w:adjustRightInd w:val="0"/>
      <w:spacing w:line="200" w:lineRule="exact"/>
      <w:ind w:left="1701"/>
      <w:jc w:val="both"/>
    </w:pPr>
    <w:rPr>
      <w:rFonts w:ascii="DIN-Bold" w:hAnsi="DIN-Bold"/>
      <w:color w:val="151518"/>
      <w:sz w:val="20"/>
      <w:lang w:val="en-US"/>
    </w:rPr>
  </w:style>
  <w:style w:type="paragraph" w:styleId="Testofumetto">
    <w:name w:val="Balloon Text"/>
    <w:basedOn w:val="Normale"/>
    <w:semiHidden/>
    <w:rsid w:val="0038488C"/>
    <w:rPr>
      <w:rFonts w:ascii="Tahoma" w:hAnsi="Tahoma" w:cs="Tahoma"/>
      <w:sz w:val="16"/>
      <w:szCs w:val="16"/>
    </w:rPr>
  </w:style>
  <w:style w:type="character" w:customStyle="1" w:styleId="ms-rtecustom-textugfassicurazionigiustificato1">
    <w:name w:val="ms-rtecustom-textugfassicurazionigiustificato1"/>
    <w:basedOn w:val="Carpredefinitoparagrafo"/>
    <w:rsid w:val="002E0246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17"/>
      <w:szCs w:val="17"/>
      <w:u w:val="none"/>
      <w:effect w:val="none"/>
      <w:specVanish w:val="0"/>
    </w:rPr>
  </w:style>
  <w:style w:type="paragraph" w:customStyle="1" w:styleId="Paragrafobase">
    <w:name w:val="[Paragrafo base]"/>
    <w:basedOn w:val="Normale"/>
    <w:uiPriority w:val="99"/>
    <w:rsid w:val="00202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</w:rPr>
  </w:style>
  <w:style w:type="character" w:styleId="Collegamentoipertestuale">
    <w:name w:val="Hyperlink"/>
    <w:uiPriority w:val="99"/>
    <w:unhideWhenUsed/>
    <w:rsid w:val="00032E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2E2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nipolsai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essivo xmlns="65ca12e7-3253-4055-a989-eeaf979757d7" xsi:nil="true"/>
    <Allegato22 xmlns="65ca12e7-3253-4055-a989-eeaf979757d7" xsi:nil="true"/>
    <Allegato28 xmlns="65ca12e7-3253-4055-a989-eeaf979757d7" xsi:nil="true"/>
    <Allegato32 xmlns="65ca12e7-3253-4055-a989-eeaf979757d7" xsi:nil="true"/>
    <Allegato38 xmlns="65ca12e7-3253-4055-a989-eeaf979757d7" xsi:nil="true"/>
    <Sottotitolo xmlns="65ca12e7-3253-4055-a989-eeaf979757d7" xsi:nil="true"/>
    <Allegato02 xmlns="65ca12e7-3253-4055-a989-eeaf979757d7" xsi:nil="true"/>
    <Allegato08 xmlns="65ca12e7-3253-4055-a989-eeaf979757d7" xsi:nil="true"/>
    <cbcf726eab344b048c5386eea152910e xmlns="65ca12e7-3253-4055-a989-eeaf979757d7">
      <Terms xmlns="http://schemas.microsoft.com/office/infopath/2007/PartnerControls"/>
    </cbcf726eab344b048c5386eea152910e>
    <Allegato12 xmlns="65ca12e7-3253-4055-a989-eeaf979757d7" xsi:nil="true"/>
    <Allegato18 xmlns="65ca12e7-3253-4055-a989-eeaf979757d7" xsi:nil="true"/>
    <h733f5a4182744fe9e84109d9b2cde0c xmlns="65ca12e7-3253-4055-a989-eeaf979757d7">
      <Terms xmlns="http://schemas.microsoft.com/office/infopath/2007/PartnerControls"/>
    </h733f5a4182744fe9e84109d9b2cde0c>
    <Allegato23 xmlns="65ca12e7-3253-4055-a989-eeaf979757d7" xsi:nil="true"/>
    <Allegato26 xmlns="65ca12e7-3253-4055-a989-eeaf979757d7" xsi:nil="true"/>
    <Allegato29 xmlns="65ca12e7-3253-4055-a989-eeaf979757d7" xsi:nil="true"/>
    <DataPubblicazione xmlns="65ca12e7-3253-4055-a989-eeaf979757d7">2019-01-03T23:00:00+00:00</DataPubblicazione>
    <Allegato33 xmlns="65ca12e7-3253-4055-a989-eeaf979757d7" xsi:nil="true"/>
    <Allegato36 xmlns="65ca12e7-3253-4055-a989-eeaf979757d7" xsi:nil="true"/>
    <Allegato39 xmlns="65ca12e7-3253-4055-a989-eeaf979757d7" xsi:nil="true"/>
    <fbe08098428d492a9051d8f545ab1373 xmlns="65ca12e7-3253-4055-a989-eeaf979757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UnipolSai Assicurazioni e sue divisioni</TermName>
          <TermId xmlns="http://schemas.microsoft.com/office/infopath/2007/PartnerControls">859cbd3e-4dd3-4014-8037-bd7461eedeb5</TermId>
        </TermInfo>
      </Terms>
    </fbe08098428d492a9051d8f545ab1373>
    <Allegato03 xmlns="65ca12e7-3253-4055-a989-eeaf979757d7" xsi:nil="true"/>
    <Allegato06 xmlns="65ca12e7-3253-4055-a989-eeaf979757d7" xsi:nil="true"/>
    <Allegato09 xmlns="65ca12e7-3253-4055-a989-eeaf979757d7" xsi:nil="true"/>
    <Allegato40 xmlns="65ca12e7-3253-4055-a989-eeaf979757d7" xsi:nil="true"/>
    <Allegato13 xmlns="65ca12e7-3253-4055-a989-eeaf979757d7" xsi:nil="true"/>
    <Allegato16 xmlns="65ca12e7-3253-4055-a989-eeaf979757d7" xsi:nil="true"/>
    <Allegato19 xmlns="65ca12e7-3253-4055-a989-eeaf979757d7" xsi:nil="true"/>
    <Allegato20 xmlns="65ca12e7-3253-4055-a989-eeaf979757d7" xsi:nil="true"/>
    <Allegato27 xmlns="65ca12e7-3253-4055-a989-eeaf979757d7" xsi:nil="true"/>
    <Allegato30 xmlns="65ca12e7-3253-4055-a989-eeaf979757d7" xsi:nil="true"/>
    <Allegato37 xmlns="65ca12e7-3253-4055-a989-eeaf979757d7" xsi:nil="true"/>
    <Allegato07 xmlns="65ca12e7-3253-4055-a989-eeaf979757d7" xsi:nil="true"/>
    <Allegato10 xmlns="65ca12e7-3253-4055-a989-eeaf979757d7" xsi:nil="true"/>
    <Allegato17 xmlns="65ca12e7-3253-4055-a989-eeaf979757d7" xsi:nil="true"/>
    <TaxCatchAll xmlns="65ca12e7-3253-4055-a989-eeaf979757d7">
      <Value>286</Value>
      <Value>334</Value>
      <Value>7</Value>
    </TaxCatchAll>
    <Allegato21 xmlns="65ca12e7-3253-4055-a989-eeaf979757d7" xsi:nil="true"/>
    <Allegato24 xmlns="65ca12e7-3253-4055-a989-eeaf979757d7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DataEmissione xmlns="65ca12e7-3253-4055-a989-eeaf979757d7">2019-01-03T23:00:00+00:00</DataEmissione>
    <Allegato31 xmlns="65ca12e7-3253-4055-a989-eeaf979757d7" xsi:nil="true"/>
    <Allegato34 xmlns="65ca12e7-3253-4055-a989-eeaf979757d7" xsi:nil="true"/>
    <Ordinamento xmlns="65ca12e7-3253-4055-a989-eeaf979757d7">3</Ordinamento>
    <DataScadenza xmlns="65ca12e7-3253-4055-a989-eeaf979757d7" xsi:nil="true"/>
    <Validita xmlns="65ca12e7-3253-4055-a989-eeaf979757d7">true</Validita>
    <Allegato01 xmlns="65ca12e7-3253-4055-a989-eeaf979757d7" xsi:nil="true"/>
    <Allegato04 xmlns="65ca12e7-3253-4055-a989-eeaf979757d7" xsi:nil="true"/>
    <Allegato11 xmlns="65ca12e7-3253-4055-a989-eeaf979757d7" xsi:nil="true"/>
    <Allegato14 xmlns="65ca12e7-3253-4055-a989-eeaf979757d7" xsi:nil="true"/>
    <AnnullaSostituisce xmlns="65ca12e7-3253-4055-a989-eeaf979757d7" xsi:nil="true"/>
    <Allegato25 xmlns="65ca12e7-3253-4055-a989-eeaf979757d7" xsi:nil="true"/>
    <Allegato35 xmlns="65ca12e7-3253-4055-a989-eeaf979757d7" xsi:nil="true"/>
    <Allegato05 xmlns="65ca12e7-3253-4055-a989-eeaf979757d7" xsi:nil="true"/>
    <Allegato15 xmlns="65ca12e7-3253-4055-a989-eeaf979757d7" xsi:nil="true"/>
    <oc1ab7239ff843f9a8b559f849708070 xmlns="65ca12e7-3253-4055-a989-eeaf979757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UnipolSai Assicurazioni</TermName>
          <TermId xmlns="http://schemas.microsoft.com/office/infopath/2007/PartnerControls">1156c533-8851-4ada-a629-45a821c51d47</TermId>
        </TermInfo>
      </Terms>
    </oc1ab7239ff843f9a8b559f849708070>
    <j022713d13b24af288964024c11e5c66 xmlns="65ca12e7-3253-4055-a989-eeaf979757d7">
      <Terms xmlns="http://schemas.microsoft.com/office/infopath/2007/PartnerControls"/>
    </j022713d13b24af288964024c11e5c66>
    <i6db9ebb4a9d4bf68d0ced15f886d909 xmlns="65ca12e7-3253-4055-a989-eeaf979757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Modulistica</TermName>
          <TermId xmlns="http://schemas.microsoft.com/office/infopath/2007/PartnerControls">16bbc112-2b9e-4af7-9d34-25c72e804b92</TermId>
        </TermInfo>
      </Terms>
    </i6db9ebb4a9d4bf68d0ced15f886d909>
    <_dlc_DocId xmlns="65ca12e7-3253-4055-a989-eeaf979757d7">FUTURA-14-784</_dlc_DocId>
    <_dlc_DocIdUrl xmlns="65ca12e7-3253-4055-a989-eeaf979757d7">
      <Url>http://futura.unipol.it/_layouts/15/DocIdRedir.aspx?ID=FUTURA-14-784</Url>
      <Description>FUTURA-14-784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UnipolSai" ma:contentTypeID="0x0101004ACD110D6453444FBEC7B91468B5C18E0300697A8509CD410240B01C40E50BE86AF3" ma:contentTypeVersion="10" ma:contentTypeDescription="" ma:contentTypeScope="" ma:versionID="53829543b954d9b7a2f82ed4d1127b79">
  <xsd:schema xmlns:xsd="http://www.w3.org/2001/XMLSchema" xmlns:xs="http://www.w3.org/2001/XMLSchema" xmlns:p="http://schemas.microsoft.com/office/2006/metadata/properties" xmlns:ns1="http://schemas.microsoft.com/sharepoint/v3" xmlns:ns2="65ca12e7-3253-4055-a989-eeaf979757d7" targetNamespace="http://schemas.microsoft.com/office/2006/metadata/properties" ma:root="true" ma:fieldsID="24c1b84f472e957b6cca5084809813ad" ns1:_="" ns2:_="">
    <xsd:import namespace="http://schemas.microsoft.com/sharepoint/v3"/>
    <xsd:import namespace="65ca12e7-3253-4055-a989-eeaf979757d7"/>
    <xsd:element name="properties">
      <xsd:complexType>
        <xsd:sequence>
          <xsd:element name="documentManagement">
            <xsd:complexType>
              <xsd:all>
                <xsd:element ref="ns2:Progressivo" minOccurs="0"/>
                <xsd:element ref="ns2:DataPubblicazione" minOccurs="0"/>
                <xsd:element ref="ns2:DataEmissione" minOccurs="0"/>
                <xsd:element ref="ns2:Validita" minOccurs="0"/>
                <xsd:element ref="ns2:Allegato01" minOccurs="0"/>
                <xsd:element ref="ns2:Allegato02" minOccurs="0"/>
                <xsd:element ref="ns2:Allegato03" minOccurs="0"/>
                <xsd:element ref="ns2:Allegato04" minOccurs="0"/>
                <xsd:element ref="ns2:Allegato05" minOccurs="0"/>
                <xsd:element ref="ns2:Allegato06" minOccurs="0"/>
                <xsd:element ref="ns2:Allegato07" minOccurs="0"/>
                <xsd:element ref="ns2:Allegato08" minOccurs="0"/>
                <xsd:element ref="ns2:Allegato09" minOccurs="0"/>
                <xsd:element ref="ns2:Allegato10" minOccurs="0"/>
                <xsd:element ref="ns2:Allegato11" minOccurs="0"/>
                <xsd:element ref="ns2:Allegato12" minOccurs="0"/>
                <xsd:element ref="ns2:Allegato13" minOccurs="0"/>
                <xsd:element ref="ns2:Allegato14" minOccurs="0"/>
                <xsd:element ref="ns2:Allegato15" minOccurs="0"/>
                <xsd:element ref="ns2:Allegato16" minOccurs="0"/>
                <xsd:element ref="ns2:Allegato17" minOccurs="0"/>
                <xsd:element ref="ns2:Allegato18" minOccurs="0"/>
                <xsd:element ref="ns2:Allegato19" minOccurs="0"/>
                <xsd:element ref="ns2:Allegato20" minOccurs="0"/>
                <xsd:element ref="ns2:Allegato21" minOccurs="0"/>
                <xsd:element ref="ns2:Allegato22" minOccurs="0"/>
                <xsd:element ref="ns2:Allegato23" minOccurs="0"/>
                <xsd:element ref="ns2:Allegato24" minOccurs="0"/>
                <xsd:element ref="ns2:Allegato25" minOccurs="0"/>
                <xsd:element ref="ns2:Allegato26" minOccurs="0"/>
                <xsd:element ref="ns2:Allegato27" minOccurs="0"/>
                <xsd:element ref="ns2:Allegato28" minOccurs="0"/>
                <xsd:element ref="ns2:Allegato29" minOccurs="0"/>
                <xsd:element ref="ns2:Allegato30" minOccurs="0"/>
                <xsd:element ref="ns2:Allegato31" minOccurs="0"/>
                <xsd:element ref="ns2:Allegato32" minOccurs="0"/>
                <xsd:element ref="ns2:Allegato33" minOccurs="0"/>
                <xsd:element ref="ns2:Allegato34" minOccurs="0"/>
                <xsd:element ref="ns2:Allegato35" minOccurs="0"/>
                <xsd:element ref="ns2:Allegato36" minOccurs="0"/>
                <xsd:element ref="ns2:Allegato37" minOccurs="0"/>
                <xsd:element ref="ns2:Allegato38" minOccurs="0"/>
                <xsd:element ref="ns2:Allegato39" minOccurs="0"/>
                <xsd:element ref="ns2:Allegato40" minOccurs="0"/>
                <xsd:element ref="ns1:SummaryLinks" minOccurs="0"/>
                <xsd:element ref="ns2:AnnullaSostituisce" minOccurs="0"/>
                <xsd:element ref="ns2:oc1ab7239ff843f9a8b559f849708070" minOccurs="0"/>
                <xsd:element ref="ns2:TaxCatchAll" minOccurs="0"/>
                <xsd:element ref="ns2:TaxCatchAllLabel" minOccurs="0"/>
                <xsd:element ref="ns2:j022713d13b24af288964024c11e5c66" minOccurs="0"/>
                <xsd:element ref="ns2:i6db9ebb4a9d4bf68d0ced15f886d909" minOccurs="0"/>
                <xsd:element ref="ns2:Ordinamento" minOccurs="0"/>
                <xsd:element ref="ns2:DataScadenza" minOccurs="0"/>
                <xsd:element ref="ns2:Sottotitolo" minOccurs="0"/>
                <xsd:element ref="ns2:cbcf726eab344b048c5386eea152910e" minOccurs="0"/>
                <xsd:element ref="ns2:fbe08098428d492a9051d8f545ab1373" minOccurs="0"/>
                <xsd:element ref="ns2:h733f5a4182744fe9e84109d9b2cde0c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mmaryLinks" ma:index="50" nillable="true" ma:displayName="Collegamenti di riepilogo" ma:description="Collegamenti di riepilogo è una colonna del sito creata dalla funzionalità Pubblicazione e usata nel tipo di contenuto Pagina di benvenuto per visualizzare un insieme di collegamenti." ma:internalName="SummaryLink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12e7-3253-4055-a989-eeaf979757d7" elementFormDefault="qualified">
    <xsd:import namespace="http://schemas.microsoft.com/office/2006/documentManagement/types"/>
    <xsd:import namespace="http://schemas.microsoft.com/office/infopath/2007/PartnerControls"/>
    <xsd:element name="Progressivo" ma:index="4" nillable="true" ma:displayName="Progressivo" ma:internalName="Progressivo">
      <xsd:simpleType>
        <xsd:restriction base="dms:Text">
          <xsd:maxLength value="255"/>
        </xsd:restriction>
      </xsd:simpleType>
    </xsd:element>
    <xsd:element name="DataPubblicazione" ma:index="6" nillable="true" ma:displayName="DataPubblicazione" ma:default="[today]" ma:format="DateOnly" ma:internalName="DataPubblicazione">
      <xsd:simpleType>
        <xsd:restriction base="dms:DateTime"/>
      </xsd:simpleType>
    </xsd:element>
    <xsd:element name="DataEmissione" ma:index="7" nillable="true" ma:displayName="DataEmissione" ma:default="[today]" ma:format="DateOnly" ma:internalName="DataEmissione">
      <xsd:simpleType>
        <xsd:restriction base="dms:DateTime"/>
      </xsd:simpleType>
    </xsd:element>
    <xsd:element name="Validita" ma:index="8" nillable="true" ma:displayName="Validita" ma:default="1" ma:internalName="Validita">
      <xsd:simpleType>
        <xsd:restriction base="dms:Boolean"/>
      </xsd:simpleType>
    </xsd:element>
    <xsd:element name="Allegato01" ma:index="10" nillable="true" ma:displayName="Allegato 01" ma:description="" ma:internalName="Allegato01">
      <xsd:simpleType>
        <xsd:restriction base="dms:Unknown"/>
      </xsd:simpleType>
    </xsd:element>
    <xsd:element name="Allegato02" ma:index="11" nillable="true" ma:displayName="Allegato 02" ma:description="" ma:internalName="Allegato02">
      <xsd:simpleType>
        <xsd:restriction base="dms:Unknown"/>
      </xsd:simpleType>
    </xsd:element>
    <xsd:element name="Allegato03" ma:index="12" nillable="true" ma:displayName="Allegato 03" ma:description="" ma:internalName="Allegato03">
      <xsd:simpleType>
        <xsd:restriction base="dms:Unknown"/>
      </xsd:simpleType>
    </xsd:element>
    <xsd:element name="Allegato04" ma:index="13" nillable="true" ma:displayName="Allegato 04" ma:description="" ma:internalName="Allegato04">
      <xsd:simpleType>
        <xsd:restriction base="dms:Unknown"/>
      </xsd:simpleType>
    </xsd:element>
    <xsd:element name="Allegato05" ma:index="14" nillable="true" ma:displayName="Allegato 05" ma:description="" ma:internalName="Allegato05">
      <xsd:simpleType>
        <xsd:restriction base="dms:Unknown"/>
      </xsd:simpleType>
    </xsd:element>
    <xsd:element name="Allegato06" ma:index="15" nillable="true" ma:displayName="Allegato 06" ma:description="" ma:internalName="Allegato06">
      <xsd:simpleType>
        <xsd:restriction base="dms:Unknown"/>
      </xsd:simpleType>
    </xsd:element>
    <xsd:element name="Allegato07" ma:index="16" nillable="true" ma:displayName="Allegato 07" ma:description="" ma:internalName="Allegato07">
      <xsd:simpleType>
        <xsd:restriction base="dms:Unknown"/>
      </xsd:simpleType>
    </xsd:element>
    <xsd:element name="Allegato08" ma:index="17" nillable="true" ma:displayName="Allegato 08" ma:description="" ma:internalName="Allegato08">
      <xsd:simpleType>
        <xsd:restriction base="dms:Unknown"/>
      </xsd:simpleType>
    </xsd:element>
    <xsd:element name="Allegato09" ma:index="18" nillable="true" ma:displayName="Allegato 09" ma:description="" ma:internalName="Allegato09">
      <xsd:simpleType>
        <xsd:restriction base="dms:Unknown"/>
      </xsd:simpleType>
    </xsd:element>
    <xsd:element name="Allegato10" ma:index="19" nillable="true" ma:displayName="Allegato 10" ma:description="" ma:internalName="Allegato10">
      <xsd:simpleType>
        <xsd:restriction base="dms:Unknown"/>
      </xsd:simpleType>
    </xsd:element>
    <xsd:element name="Allegato11" ma:index="20" nillable="true" ma:displayName="Allegato 11" ma:description="" ma:internalName="Allegato11">
      <xsd:simpleType>
        <xsd:restriction base="dms:Unknown"/>
      </xsd:simpleType>
    </xsd:element>
    <xsd:element name="Allegato12" ma:index="21" nillable="true" ma:displayName="Allegato 12" ma:description="" ma:internalName="Allegato12">
      <xsd:simpleType>
        <xsd:restriction base="dms:Unknown"/>
      </xsd:simpleType>
    </xsd:element>
    <xsd:element name="Allegato13" ma:index="22" nillable="true" ma:displayName="Allegato 13" ma:description="" ma:internalName="Allegato13">
      <xsd:simpleType>
        <xsd:restriction base="dms:Unknown"/>
      </xsd:simpleType>
    </xsd:element>
    <xsd:element name="Allegato14" ma:index="23" nillable="true" ma:displayName="Allegato 14" ma:description="" ma:internalName="Allegato14">
      <xsd:simpleType>
        <xsd:restriction base="dms:Unknown"/>
      </xsd:simpleType>
    </xsd:element>
    <xsd:element name="Allegato15" ma:index="24" nillable="true" ma:displayName="Allegato 15" ma:description="" ma:internalName="Allegato15">
      <xsd:simpleType>
        <xsd:restriction base="dms:Unknown"/>
      </xsd:simpleType>
    </xsd:element>
    <xsd:element name="Allegato16" ma:index="25" nillable="true" ma:displayName="Allegato 16" ma:description="" ma:internalName="Allegato16">
      <xsd:simpleType>
        <xsd:restriction base="dms:Unknown"/>
      </xsd:simpleType>
    </xsd:element>
    <xsd:element name="Allegato17" ma:index="26" nillable="true" ma:displayName="Allegato 17" ma:description="" ma:internalName="Allegato17">
      <xsd:simpleType>
        <xsd:restriction base="dms:Unknown"/>
      </xsd:simpleType>
    </xsd:element>
    <xsd:element name="Allegato18" ma:index="27" nillable="true" ma:displayName="Allegato 18" ma:description="" ma:internalName="Allegato18">
      <xsd:simpleType>
        <xsd:restriction base="dms:Unknown"/>
      </xsd:simpleType>
    </xsd:element>
    <xsd:element name="Allegato19" ma:index="28" nillable="true" ma:displayName="Allegato 19" ma:description="" ma:internalName="Allegato19">
      <xsd:simpleType>
        <xsd:restriction base="dms:Unknown"/>
      </xsd:simpleType>
    </xsd:element>
    <xsd:element name="Allegato20" ma:index="29" nillable="true" ma:displayName="Allegato 20" ma:description="" ma:internalName="Allegato20">
      <xsd:simpleType>
        <xsd:restriction base="dms:Unknown"/>
      </xsd:simpleType>
    </xsd:element>
    <xsd:element name="Allegato21" ma:index="30" nillable="true" ma:displayName="Allegato 21" ma:description="" ma:internalName="Allegato21">
      <xsd:simpleType>
        <xsd:restriction base="dms:Unknown"/>
      </xsd:simpleType>
    </xsd:element>
    <xsd:element name="Allegato22" ma:index="31" nillable="true" ma:displayName="Allegato 22" ma:description="" ma:internalName="Allegato22">
      <xsd:simpleType>
        <xsd:restriction base="dms:Unknown"/>
      </xsd:simpleType>
    </xsd:element>
    <xsd:element name="Allegato23" ma:index="32" nillable="true" ma:displayName="Allegato 23" ma:description="" ma:internalName="Allegato23">
      <xsd:simpleType>
        <xsd:restriction base="dms:Unknown"/>
      </xsd:simpleType>
    </xsd:element>
    <xsd:element name="Allegato24" ma:index="33" nillable="true" ma:displayName="Allegato 24" ma:description="" ma:internalName="Allegato24">
      <xsd:simpleType>
        <xsd:restriction base="dms:Unknown"/>
      </xsd:simpleType>
    </xsd:element>
    <xsd:element name="Allegato25" ma:index="34" nillable="true" ma:displayName="Allegato 25" ma:description="" ma:internalName="Allegato25">
      <xsd:simpleType>
        <xsd:restriction base="dms:Unknown"/>
      </xsd:simpleType>
    </xsd:element>
    <xsd:element name="Allegato26" ma:index="35" nillable="true" ma:displayName="Allegato 26" ma:description="" ma:internalName="Allegato26">
      <xsd:simpleType>
        <xsd:restriction base="dms:Unknown"/>
      </xsd:simpleType>
    </xsd:element>
    <xsd:element name="Allegato27" ma:index="36" nillable="true" ma:displayName="Allegato 27" ma:description="" ma:internalName="Allegato27">
      <xsd:simpleType>
        <xsd:restriction base="dms:Unknown"/>
      </xsd:simpleType>
    </xsd:element>
    <xsd:element name="Allegato28" ma:index="37" nillable="true" ma:displayName="Allegato 28" ma:description="" ma:internalName="Allegato28">
      <xsd:simpleType>
        <xsd:restriction base="dms:Unknown"/>
      </xsd:simpleType>
    </xsd:element>
    <xsd:element name="Allegato29" ma:index="38" nillable="true" ma:displayName="Allegato 29" ma:description="" ma:internalName="Allegato29">
      <xsd:simpleType>
        <xsd:restriction base="dms:Unknown"/>
      </xsd:simpleType>
    </xsd:element>
    <xsd:element name="Allegato30" ma:index="39" nillable="true" ma:displayName="Allegato 30" ma:description="" ma:internalName="Allegato30">
      <xsd:simpleType>
        <xsd:restriction base="dms:Unknown"/>
      </xsd:simpleType>
    </xsd:element>
    <xsd:element name="Allegato31" ma:index="40" nillable="true" ma:displayName="Allegato 31" ma:description="" ma:internalName="Allegato31">
      <xsd:simpleType>
        <xsd:restriction base="dms:Unknown"/>
      </xsd:simpleType>
    </xsd:element>
    <xsd:element name="Allegato32" ma:index="41" nillable="true" ma:displayName="Allegato 32" ma:description="" ma:internalName="Allegato32">
      <xsd:simpleType>
        <xsd:restriction base="dms:Unknown"/>
      </xsd:simpleType>
    </xsd:element>
    <xsd:element name="Allegato33" ma:index="42" nillable="true" ma:displayName="Allegato 33" ma:description="" ma:internalName="Allegato33">
      <xsd:simpleType>
        <xsd:restriction base="dms:Unknown"/>
      </xsd:simpleType>
    </xsd:element>
    <xsd:element name="Allegato34" ma:index="43" nillable="true" ma:displayName="Allegato 34" ma:description="" ma:internalName="Allegato34">
      <xsd:simpleType>
        <xsd:restriction base="dms:Unknown"/>
      </xsd:simpleType>
    </xsd:element>
    <xsd:element name="Allegato35" ma:index="44" nillable="true" ma:displayName="Allegato 35" ma:description="" ma:internalName="Allegato35">
      <xsd:simpleType>
        <xsd:restriction base="dms:Unknown"/>
      </xsd:simpleType>
    </xsd:element>
    <xsd:element name="Allegato36" ma:index="45" nillable="true" ma:displayName="Allegato 36" ma:description="" ma:internalName="Allegato36">
      <xsd:simpleType>
        <xsd:restriction base="dms:Unknown"/>
      </xsd:simpleType>
    </xsd:element>
    <xsd:element name="Allegato37" ma:index="46" nillable="true" ma:displayName="Allegato 37" ma:description="" ma:internalName="Allegato37">
      <xsd:simpleType>
        <xsd:restriction base="dms:Unknown"/>
      </xsd:simpleType>
    </xsd:element>
    <xsd:element name="Allegato38" ma:index="47" nillable="true" ma:displayName="Allegato 38" ma:description="" ma:internalName="Allegato38">
      <xsd:simpleType>
        <xsd:restriction base="dms:Unknown"/>
      </xsd:simpleType>
    </xsd:element>
    <xsd:element name="Allegato39" ma:index="48" nillable="true" ma:displayName="Allegato 39" ma:description="" ma:internalName="Allegato39">
      <xsd:simpleType>
        <xsd:restriction base="dms:Unknown"/>
      </xsd:simpleType>
    </xsd:element>
    <xsd:element name="Allegato40" ma:index="49" nillable="true" ma:displayName="Allegato 40" ma:description="" ma:internalName="Allegato40">
      <xsd:simpleType>
        <xsd:restriction base="dms:Unknown"/>
      </xsd:simpleType>
    </xsd:element>
    <xsd:element name="AnnullaSostituisce" ma:index="51" nillable="true" ma:displayName="Annullata/Sostituita da" ma:internalName="AnnullaSostituisce">
      <xsd:simpleType>
        <xsd:restriction base="dms:Text">
          <xsd:maxLength value="255"/>
        </xsd:restriction>
      </xsd:simpleType>
    </xsd:element>
    <xsd:element name="oc1ab7239ff843f9a8b559f849708070" ma:index="52" nillable="true" ma:taxonomy="true" ma:internalName="oc1ab7239ff843f9a8b559f849708070" ma:taxonomyFieldName="Societa" ma:displayName="Societa" ma:default="" ma:fieldId="{8c1ab723-9ff8-43f9-a8b5-59f849708070}" ma:sspId="57f042b3-4dd6-4924-bf81-2b038f93926c" ma:termSetId="f70ecc88-2d76-4b84-8111-f3fcc44db5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3" nillable="true" ma:displayName="Taxonomy Catch All Column" ma:hidden="true" ma:list="{acd3c979-397f-4a87-8ea0-b4fc6761f585}" ma:internalName="TaxCatchAll" ma:showField="CatchAllData" ma:web="65ca12e7-3253-4055-a989-eeaf97975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4" nillable="true" ma:displayName="Taxonomy Catch All Column1" ma:hidden="true" ma:list="{acd3c979-397f-4a87-8ea0-b4fc6761f585}" ma:internalName="TaxCatchAllLabel" ma:readOnly="true" ma:showField="CatchAllDataLabel" ma:web="65ca12e7-3253-4055-a989-eeaf97975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22713d13b24af288964024c11e5c66" ma:index="56" nillable="true" ma:taxonomy="true" ma:internalName="j022713d13b24af288964024c11e5c66" ma:taxonomyFieldName="EnteEmittente" ma:displayName="EnteEmittente" ma:default="" ma:fieldId="{3022713d-13b2-4af2-8896-4024c11e5c66}" ma:sspId="57f042b3-4dd6-4924-bf81-2b038f93926c" ma:termSetId="518cbc6c-9321-4931-a5a7-f3e61b0be8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db9ebb4a9d4bf68d0ced15f886d909" ma:index="62" nillable="true" ma:taxonomy="true" ma:internalName="i6db9ebb4a9d4bf68d0ced15f886d909" ma:taxonomyFieldName="TipoDocumento" ma:displayName="TipoDocumento" ma:default="" ma:fieldId="{26db9ebb-4a9d-4bf6-8d0c-ed15f886d909}" ma:sspId="57f042b3-4dd6-4924-bf81-2b038f93926c" ma:termSetId="93f4ad10-ac58-4369-90b4-f101e10dd2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dinamento" ma:index="64" nillable="true" ma:displayName="Ordinamento" ma:internalName="Ordinamento">
      <xsd:simpleType>
        <xsd:restriction base="dms:Number"/>
      </xsd:simpleType>
    </xsd:element>
    <xsd:element name="DataScadenza" ma:index="65" nillable="true" ma:displayName="DataScadenza" ma:format="DateOnly" ma:internalName="DataScadenza">
      <xsd:simpleType>
        <xsd:restriction base="dms:DateTime"/>
      </xsd:simpleType>
    </xsd:element>
    <xsd:element name="Sottotitolo" ma:index="66" nillable="true" ma:displayName="Sottotitolo" ma:internalName="Sottotitolo">
      <xsd:simpleType>
        <xsd:restriction base="dms:Text">
          <xsd:maxLength value="255"/>
        </xsd:restriction>
      </xsd:simpleType>
    </xsd:element>
    <xsd:element name="cbcf726eab344b048c5386eea152910e" ma:index="67" nillable="true" ma:taxonomy="true" ma:internalName="cbcf726eab344b048c5386eea152910e" ma:taxonomyFieldName="Destinatari" ma:displayName="Destinatari" ma:default="" ma:fieldId="{cbcf726e-ab34-4b04-8c53-86eea152910e}" ma:sspId="57f042b3-4dd6-4924-bf81-2b038f93926c" ma:termSetId="f318d26d-f497-4b33-9a4f-eaf0d96457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e08098428d492a9051d8f545ab1373" ma:index="69" nillable="true" ma:taxonomy="true" ma:internalName="fbe08098428d492a9051d8f545ab1373" ma:taxonomyFieldName="AreaSocietaria" ma:displayName="AreaSocietaria" ma:default="" ma:fieldId="{fbe08098-428d-492a-9051-d8f545ab1373}" ma:sspId="57f042b3-4dd6-4924-bf81-2b038f93926c" ma:termSetId="2d7428d4-e7b9-4440-ac1f-4dffba6a80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33f5a4182744fe9e84109d9b2cde0c" ma:index="71" nillable="true" ma:taxonomy="true" ma:internalName="h733f5a4182744fe9e84109d9b2cde0c" ma:taxonomyFieldName="Sede" ma:displayName="Sede" ma:default="" ma:fieldId="{1733f5a4-1827-44fe-9e84-109d9b2cde0c}" ma:sspId="57f042b3-4dd6-4924-bf81-2b038f93926c" ma:termSetId="1e504301-b819-45cc-bec1-97c979523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73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74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Tipo di contenuto"/>
        <xsd:element ref="dc:title" minOccurs="0" maxOccurs="1" ma:index="1" ma:displayName="Titolo"/>
        <xsd:element ref="dc:subject" minOccurs="0" maxOccurs="1" ma:index="5" ma:displayName="Ogget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F160-48A3-4454-BD52-6C802067FF64}">
  <ds:schemaRefs>
    <ds:schemaRef ds:uri="http://schemas.microsoft.com/office/2006/metadata/properties"/>
    <ds:schemaRef ds:uri="http://schemas.microsoft.com/office/infopath/2007/PartnerControls"/>
    <ds:schemaRef ds:uri="65ca12e7-3253-4055-a989-eeaf979757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5C9B49-781E-4966-91EF-E5B003AD7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07578-0B86-48BA-8D94-FD7C10A2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ca12e7-3253-4055-a989-eeaf97975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43F38-E1C7-4C70-9218-FB80472348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E002C9-8E37-4255-B3DF-D6526C79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Marketing Network srl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Clio</dc:creator>
  <cp:lastModifiedBy>MCarvisiglia</cp:lastModifiedBy>
  <cp:revision>2</cp:revision>
  <cp:lastPrinted>2013-12-05T16:51:00Z</cp:lastPrinted>
  <dcterms:created xsi:type="dcterms:W3CDTF">2019-09-26T15:32:00Z</dcterms:created>
  <dcterms:modified xsi:type="dcterms:W3CDTF">2019-09-26T15:32:00Z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0x0101004ACD110D6453444FBEC7B91468B5C18E0300697A8509CD410240B01C40E50BE86AF3</vt:lpwstr>
  </property>
  <property fmtid="{D5CDD505-2E9C-101B-9397-08002B2CF9AE}" pid="3" name="Societa">
    <vt:lpwstr>7;#UnipolSai Assicurazioni|1156c533-8851-4ada-a629-45a821c51d47</vt:lpwstr>
  </property>
  <property fmtid="{D5CDD505-2E9C-101B-9397-08002B2CF9AE}" pid="4" name="Destinatari">
    <vt:lpwstr/>
  </property>
  <property fmtid="{D5CDD505-2E9C-101B-9397-08002B2CF9AE}" pid="5" name="TipoDocumento">
    <vt:lpwstr>286;#Modulistica|16bbc112-2b9e-4af7-9d34-25c72e804b92</vt:lpwstr>
  </property>
  <property fmtid="{D5CDD505-2E9C-101B-9397-08002B2CF9AE}" pid="6" name="_dlc_DocIdItemGuid">
    <vt:lpwstr>1a1cbc1e-6560-43c0-9351-add3b25b5101</vt:lpwstr>
  </property>
  <property fmtid="{D5CDD505-2E9C-101B-9397-08002B2CF9AE}" pid="7" name="AreaSocietaria">
    <vt:lpwstr>334;#UnipolSai Assicurazioni e sue divisioni|859cbd3e-4dd3-4014-8037-bd7461eedeb5</vt:lpwstr>
  </property>
  <property fmtid="{D5CDD505-2E9C-101B-9397-08002B2CF9AE}" pid="8" name="Sede">
    <vt:lpwstr/>
  </property>
  <property fmtid="{D5CDD505-2E9C-101B-9397-08002B2CF9AE}" pid="9" name="EnteEmittente">
    <vt:lpwstr/>
  </property>
</Properties>
</file>