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7B4" w:rsidRPr="00A419D6" w:rsidRDefault="00BD441F">
      <w:pPr>
        <w:rPr>
          <w:rFonts w:ascii="Raleway" w:hAnsi="Raleway"/>
        </w:rPr>
      </w:pPr>
      <w:r>
        <w:rPr>
          <w:rFonts w:ascii="Raleway" w:hAnsi="Raleway"/>
          <w:noProof/>
          <w:lang w:eastAsia="it-IT"/>
        </w:rPr>
        <w:drawing>
          <wp:inline distT="0" distB="0" distL="0" distR="0">
            <wp:extent cx="2450825" cy="613343"/>
            <wp:effectExtent l="19050" t="0" r="6625" b="0"/>
            <wp:docPr id="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0658" cy="6133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19D6" w:rsidRPr="00A419D6" w:rsidRDefault="00A419D6">
      <w:pPr>
        <w:rPr>
          <w:rFonts w:ascii="Raleway" w:hAnsi="Raleway"/>
        </w:rPr>
      </w:pPr>
    </w:p>
    <w:p w:rsidR="002417B4" w:rsidRPr="00A419D6" w:rsidRDefault="00BD441F" w:rsidP="00A419D6">
      <w:pPr>
        <w:jc w:val="right"/>
        <w:rPr>
          <w:rFonts w:ascii="Raleway" w:hAnsi="Raleway"/>
        </w:rPr>
      </w:pPr>
      <w:r>
        <w:rPr>
          <w:rFonts w:ascii="Raleway" w:hAnsi="Raleway"/>
          <w:noProof/>
          <w:lang w:eastAsia="it-IT"/>
        </w:rPr>
        <w:drawing>
          <wp:inline distT="0" distB="0" distL="0" distR="0">
            <wp:extent cx="1739909" cy="464024"/>
            <wp:effectExtent l="19050" t="0" r="0" b="0"/>
            <wp:docPr id="5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747" cy="4639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19D6" w:rsidRPr="00BD441F" w:rsidRDefault="00A419D6" w:rsidP="002417B4">
      <w:pP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it-IT"/>
        </w:rPr>
      </w:pPr>
    </w:p>
    <w:p w:rsidR="002417B4" w:rsidRPr="00BD441F" w:rsidRDefault="002417B4" w:rsidP="00BD441F">
      <w:pPr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BD441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it-IT"/>
        </w:rPr>
        <w:t>La reputazione è l’</w:t>
      </w:r>
      <w:proofErr w:type="spellStart"/>
      <w:r w:rsidRPr="00BD441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it-IT"/>
        </w:rPr>
        <w:t>asset</w:t>
      </w:r>
      <w:proofErr w:type="spellEnd"/>
      <w:r w:rsidRPr="00BD441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it-IT"/>
        </w:rPr>
        <w:t xml:space="preserve"> più prezioso della tua azienda. Quanto saresti disposto a investire per proteggerla? </w:t>
      </w:r>
    </w:p>
    <w:p w:rsidR="002417B4" w:rsidRPr="00BD441F" w:rsidRDefault="002417B4" w:rsidP="00BD441F">
      <w:pPr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</w:p>
    <w:p w:rsidR="002417B4" w:rsidRPr="00BD441F" w:rsidRDefault="002417B4" w:rsidP="00BD441F">
      <w:pPr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BD441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it-IT"/>
        </w:rPr>
        <w:t>Oggi bastano solo 9,90€ al mese. </w:t>
      </w:r>
    </w:p>
    <w:p w:rsidR="002417B4" w:rsidRPr="00BD441F" w:rsidRDefault="002417B4" w:rsidP="00BD441F">
      <w:pPr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BD441F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 xml:space="preserve">Per gli associati è previsto </w:t>
      </w:r>
      <w:r w:rsidR="00A419D6" w:rsidRPr="00BD441F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inoltre uno</w:t>
      </w:r>
      <w:r w:rsidRPr="00BD441F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 xml:space="preserve"> sconto del 10% su tutti i piani di Active Brand 24, la soluzione che monitora costantemente il tuo brand o prodotto sul web per rilevare tutti i contenuti pubblicati in merito.</w:t>
      </w:r>
    </w:p>
    <w:p w:rsidR="00A419D6" w:rsidRPr="00BD441F" w:rsidRDefault="002417B4" w:rsidP="00BD441F">
      <w:pPr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BD441F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 xml:space="preserve">Nell’era delle </w:t>
      </w:r>
      <w:proofErr w:type="spellStart"/>
      <w:r w:rsidRPr="00BD441F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fake</w:t>
      </w:r>
      <w:proofErr w:type="spellEnd"/>
      <w:r w:rsidRPr="00BD441F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 xml:space="preserve"> news e degli attacchi diffamatori, Active Brand 24 permette di conoscere prontamente critiche o focolai di crisi per affrontarli sul nascere. </w:t>
      </w:r>
    </w:p>
    <w:p w:rsidR="00773C6A" w:rsidRPr="00BD441F" w:rsidRDefault="00773C6A" w:rsidP="002417B4">
      <w:pPr>
        <w:rPr>
          <w:rFonts w:ascii="Verdana" w:eastAsia="Times New Roman" w:hAnsi="Verdana" w:cs="Times New Roman"/>
          <w:sz w:val="20"/>
          <w:szCs w:val="20"/>
          <w:lang w:eastAsia="it-IT"/>
        </w:rPr>
      </w:pPr>
    </w:p>
    <w:p w:rsidR="00A419D6" w:rsidRPr="00BD441F" w:rsidRDefault="00A419D6" w:rsidP="002417B4">
      <w:pPr>
        <w:rPr>
          <w:rFonts w:ascii="Verdana" w:eastAsia="Times New Roman" w:hAnsi="Verdana" w:cs="Times New Roman"/>
          <w:sz w:val="20"/>
          <w:szCs w:val="20"/>
          <w:lang w:eastAsia="it-IT"/>
        </w:rPr>
      </w:pPr>
    </w:p>
    <w:p w:rsidR="002417B4" w:rsidRPr="00BD441F" w:rsidRDefault="00091064" w:rsidP="00A419D6">
      <w:pPr>
        <w:jc w:val="right"/>
        <w:rPr>
          <w:rFonts w:ascii="Verdana" w:hAnsi="Verdana"/>
          <w:sz w:val="20"/>
          <w:szCs w:val="20"/>
        </w:rPr>
      </w:pPr>
      <w:r w:rsidRPr="00BD441F">
        <w:rPr>
          <w:rFonts w:ascii="Verdana" w:hAnsi="Verdana"/>
          <w:noProof/>
          <w:sz w:val="20"/>
          <w:szCs w:val="20"/>
          <w:lang w:eastAsia="it-IT"/>
        </w:rPr>
        <w:drawing>
          <wp:inline distT="0" distB="0" distL="0" distR="0">
            <wp:extent cx="1487606" cy="419933"/>
            <wp:effectExtent l="1905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_Photostream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0602" cy="432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19D6" w:rsidRPr="00BD441F" w:rsidRDefault="00A419D6" w:rsidP="00A419D6">
      <w:pPr>
        <w:jc w:val="right"/>
        <w:rPr>
          <w:rFonts w:ascii="Verdana" w:hAnsi="Verdana"/>
          <w:sz w:val="20"/>
          <w:szCs w:val="20"/>
        </w:rPr>
      </w:pPr>
    </w:p>
    <w:p w:rsidR="00A419D6" w:rsidRPr="00BD441F" w:rsidRDefault="00A419D6" w:rsidP="00BD441F">
      <w:pPr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BD441F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it-IT"/>
        </w:rPr>
        <w:t xml:space="preserve">Aumenta l’engagement del tuo pubblico con una delle migliori soluzioni </w:t>
      </w:r>
      <w:proofErr w:type="spellStart"/>
      <w:r w:rsidRPr="00BD441F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it-IT"/>
        </w:rPr>
        <w:t>call-to-action</w:t>
      </w:r>
      <w:proofErr w:type="spellEnd"/>
      <w:r w:rsidRPr="00BD441F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it-IT"/>
        </w:rPr>
        <w:t xml:space="preserve"> sul mercato, gratuita per 6 mesi! </w:t>
      </w:r>
    </w:p>
    <w:p w:rsidR="00A419D6" w:rsidRPr="00BD441F" w:rsidRDefault="00A419D6" w:rsidP="00BD441F">
      <w:pPr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</w:p>
    <w:p w:rsidR="00A419D6" w:rsidRPr="00BD441F" w:rsidRDefault="00A419D6" w:rsidP="00BD441F">
      <w:pPr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BD441F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 xml:space="preserve">Solo a ottobre, acquistando Active Brand 24 avrai in omaggio 6 mesi gratuiti di </w:t>
      </w:r>
      <w:proofErr w:type="spellStart"/>
      <w:r w:rsidRPr="00BD441F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it-IT"/>
        </w:rPr>
        <w:t>Photostream</w:t>
      </w:r>
      <w:proofErr w:type="spellEnd"/>
      <w:r w:rsidRPr="00BD441F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 xml:space="preserve">, il mosaico interattivo in </w:t>
      </w:r>
      <w:proofErr w:type="spellStart"/>
      <w:r w:rsidRPr="00BD441F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>real</w:t>
      </w:r>
      <w:proofErr w:type="spellEnd"/>
      <w:r w:rsidRPr="00BD441F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 xml:space="preserve"> </w:t>
      </w:r>
      <w:proofErr w:type="spellStart"/>
      <w:r w:rsidRPr="00BD441F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>time</w:t>
      </w:r>
      <w:proofErr w:type="spellEnd"/>
      <w:r w:rsidRPr="00BD441F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 xml:space="preserve"> di tutte le immagini pubblicate sui social con determinati </w:t>
      </w:r>
      <w:proofErr w:type="spellStart"/>
      <w:r w:rsidRPr="00BD441F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>hashtag</w:t>
      </w:r>
      <w:proofErr w:type="spellEnd"/>
      <w:r w:rsidRPr="00BD441F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>.</w:t>
      </w:r>
    </w:p>
    <w:p w:rsidR="00A419D6" w:rsidRPr="00BD441F" w:rsidRDefault="00A419D6" w:rsidP="00BD441F">
      <w:pPr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BD441F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>Mostralo su dei maxischermi, proiettalo su ampie superfici o inseriscilo nel tuo sito per incoraggiare il pubblico ad interagire con il tuo brand!</w:t>
      </w:r>
    </w:p>
    <w:p w:rsidR="00A419D6" w:rsidRPr="00BD441F" w:rsidRDefault="00A419D6" w:rsidP="00BD441F">
      <w:pPr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</w:p>
    <w:p w:rsidR="00A419D6" w:rsidRPr="00BD441F" w:rsidRDefault="00A419D6" w:rsidP="00BD441F">
      <w:pPr>
        <w:jc w:val="both"/>
        <w:rPr>
          <w:rFonts w:ascii="Verdana" w:hAnsi="Verdana"/>
          <w:sz w:val="20"/>
          <w:szCs w:val="20"/>
        </w:rPr>
      </w:pPr>
    </w:p>
    <w:p w:rsidR="00773C6A" w:rsidRPr="00BD441F" w:rsidRDefault="00773C6A" w:rsidP="00BD441F">
      <w:pPr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  <w:r w:rsidRPr="00BD441F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 xml:space="preserve">Approfondisci su </w:t>
      </w:r>
      <w:r w:rsidRPr="00BD441F">
        <w:rPr>
          <w:rFonts w:ascii="Verdana" w:eastAsia="Times New Roman" w:hAnsi="Verdana" w:cs="Times New Roman"/>
          <w:b/>
          <w:bCs/>
          <w:color w:val="1155CC"/>
          <w:sz w:val="20"/>
          <w:szCs w:val="20"/>
          <w:u w:val="single"/>
          <w:lang w:eastAsia="it-IT"/>
        </w:rPr>
        <w:t>socialmeter.it</w:t>
      </w:r>
      <w:r w:rsidRPr="00BD441F">
        <w:rPr>
          <w:rFonts w:ascii="Verdana" w:eastAsia="Times New Roman" w:hAnsi="Verdana" w:cs="Times New Roman"/>
          <w:color w:val="1155CC"/>
          <w:sz w:val="20"/>
          <w:szCs w:val="20"/>
          <w:lang w:eastAsia="it-IT"/>
        </w:rPr>
        <w:t xml:space="preserve"> </w:t>
      </w:r>
      <w:r w:rsidRPr="00BD441F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 xml:space="preserve">o contattaci direttamente: </w:t>
      </w:r>
    </w:p>
    <w:p w:rsidR="00773C6A" w:rsidRPr="00BD441F" w:rsidRDefault="00773C6A" w:rsidP="00BD441F">
      <w:pPr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  <w:r w:rsidRPr="00BD441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it-IT"/>
        </w:rPr>
        <w:t xml:space="preserve">Gianluca </w:t>
      </w:r>
      <w:proofErr w:type="spellStart"/>
      <w:r w:rsidRPr="00BD441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it-IT"/>
        </w:rPr>
        <w:t>Nordio</w:t>
      </w:r>
      <w:proofErr w:type="spellEnd"/>
      <w:r w:rsidRPr="00BD441F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 xml:space="preserve">, </w:t>
      </w:r>
      <w:proofErr w:type="spellStart"/>
      <w:r w:rsidRPr="00BD441F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Sales</w:t>
      </w:r>
      <w:proofErr w:type="spellEnd"/>
      <w:r w:rsidRPr="00BD441F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 xml:space="preserve"> </w:t>
      </w:r>
      <w:proofErr w:type="spellStart"/>
      <w:r w:rsidRPr="00BD441F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Operations</w:t>
      </w:r>
      <w:proofErr w:type="spellEnd"/>
      <w:r w:rsidRPr="00BD441F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 xml:space="preserve"> Manager </w:t>
      </w:r>
    </w:p>
    <w:p w:rsidR="00773C6A" w:rsidRPr="00BD441F" w:rsidRDefault="000236B1" w:rsidP="00BD441F">
      <w:pPr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  <w:hyperlink r:id="rId7" w:history="1">
        <w:r w:rsidR="00773C6A" w:rsidRPr="00BD441F">
          <w:rPr>
            <w:rStyle w:val="Collegamentoipertestuale"/>
            <w:rFonts w:ascii="Verdana" w:eastAsia="Times New Roman" w:hAnsi="Verdana" w:cs="Times New Roman"/>
            <w:sz w:val="20"/>
            <w:szCs w:val="20"/>
            <w:lang w:eastAsia="it-IT"/>
          </w:rPr>
          <w:t>gianluca.nordio@maxfone.it</w:t>
        </w:r>
      </w:hyperlink>
    </w:p>
    <w:p w:rsidR="00773C6A" w:rsidRPr="00BD441F" w:rsidRDefault="00773C6A" w:rsidP="00BD441F">
      <w:pPr>
        <w:jc w:val="both"/>
        <w:rPr>
          <w:rFonts w:ascii="Verdana" w:eastAsia="Times New Roman" w:hAnsi="Verdana" w:cs="Times New Roman"/>
          <w:color w:val="1155CC"/>
          <w:sz w:val="20"/>
          <w:szCs w:val="20"/>
          <w:u w:val="single"/>
          <w:lang w:eastAsia="it-IT"/>
        </w:rPr>
      </w:pPr>
      <w:r w:rsidRPr="00BD441F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+39 345 9507416</w:t>
      </w:r>
      <w:bookmarkStart w:id="0" w:name="_GoBack"/>
      <w:bookmarkEnd w:id="0"/>
    </w:p>
    <w:sectPr w:rsidR="00773C6A" w:rsidRPr="00BD441F" w:rsidSect="00274466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leway">
    <w:altName w:val="Segoe Script"/>
    <w:charset w:val="4D"/>
    <w:family w:val="swiss"/>
    <w:pitch w:val="variable"/>
    <w:sig w:usb0="00000001" w:usb1="5000205B" w:usb2="00000000" w:usb3="00000000" w:csb0="00000097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characterSpacingControl w:val="doNotCompress"/>
  <w:compat/>
  <w:rsids>
    <w:rsidRoot w:val="002417B4"/>
    <w:rsid w:val="000236B1"/>
    <w:rsid w:val="00091064"/>
    <w:rsid w:val="002417B4"/>
    <w:rsid w:val="00274466"/>
    <w:rsid w:val="005D643C"/>
    <w:rsid w:val="00773C6A"/>
    <w:rsid w:val="00A419D6"/>
    <w:rsid w:val="00BD44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236B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2417B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2417B4"/>
    <w:rPr>
      <w:color w:val="0000FF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773C6A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441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44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7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gianluca.nordio@maxfon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Fatima P</dc:creator>
  <cp:lastModifiedBy>MCarvisiglia</cp:lastModifiedBy>
  <cp:revision>2</cp:revision>
  <dcterms:created xsi:type="dcterms:W3CDTF">2019-09-30T10:04:00Z</dcterms:created>
  <dcterms:modified xsi:type="dcterms:W3CDTF">2019-09-30T10:04:00Z</dcterms:modified>
</cp:coreProperties>
</file>