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06" w:rsidRDefault="001B7006" w:rsidP="00D319D6">
      <w:pPr>
        <w:rPr>
          <w:sz w:val="24"/>
        </w:rPr>
      </w:pPr>
    </w:p>
    <w:p w:rsidR="001B7006" w:rsidRDefault="001B7006" w:rsidP="00D319D6">
      <w:pPr>
        <w:rPr>
          <w:sz w:val="24"/>
        </w:rPr>
      </w:pPr>
      <w:r>
        <w:rPr>
          <w:rFonts w:ascii="Tms Rmn" w:hAnsi="Tms Rmn" w:cstheme="minorBidi"/>
          <w:noProof/>
          <w:sz w:val="24"/>
          <w:szCs w:val="24"/>
        </w:rPr>
        <w:drawing>
          <wp:inline distT="0" distB="0" distL="0" distR="0">
            <wp:extent cx="775970" cy="765810"/>
            <wp:effectExtent l="19050" t="0" r="508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006" w:rsidRDefault="001B7006" w:rsidP="00D319D6">
      <w:pPr>
        <w:rPr>
          <w:sz w:val="24"/>
        </w:rPr>
      </w:pPr>
    </w:p>
    <w:p w:rsidR="001B7006" w:rsidRDefault="001B7006" w:rsidP="00D319D6">
      <w:pPr>
        <w:rPr>
          <w:sz w:val="24"/>
        </w:rPr>
      </w:pPr>
    </w:p>
    <w:p w:rsidR="00D319D6" w:rsidRDefault="00D71945" w:rsidP="00D319D6">
      <w:pPr>
        <w:rPr>
          <w:sz w:val="24"/>
        </w:rPr>
      </w:pPr>
      <w:r>
        <w:rPr>
          <w:sz w:val="24"/>
        </w:rPr>
        <w:t>Vuoi semplificare il tuo lavoro e inviare le tue comunicazioni comodamente online?</w:t>
      </w:r>
    </w:p>
    <w:p w:rsidR="0022076A" w:rsidRDefault="0022076A" w:rsidP="00D319D6">
      <w:pPr>
        <w:rPr>
          <w:sz w:val="24"/>
        </w:rPr>
      </w:pPr>
    </w:p>
    <w:p w:rsidR="00D71945" w:rsidRDefault="00D71945" w:rsidP="00D319D6">
      <w:pPr>
        <w:rPr>
          <w:sz w:val="24"/>
        </w:rPr>
      </w:pPr>
      <w:r>
        <w:rPr>
          <w:sz w:val="24"/>
        </w:rPr>
        <w:t xml:space="preserve">Attiva subito il servizio di Nexive </w:t>
      </w:r>
      <w:r w:rsidRPr="00772F41">
        <w:rPr>
          <w:b/>
          <w:color w:val="ED8C00"/>
          <w:sz w:val="24"/>
          <w:szCs w:val="24"/>
        </w:rPr>
        <w:t>Formula</w:t>
      </w:r>
      <w:r>
        <w:rPr>
          <w:sz w:val="24"/>
          <w:szCs w:val="24"/>
        </w:rPr>
        <w:t xml:space="preserve"> </w:t>
      </w:r>
      <w:r w:rsidRPr="00772F41">
        <w:rPr>
          <w:b/>
          <w:color w:val="001A73"/>
          <w:sz w:val="24"/>
          <w:szCs w:val="24"/>
        </w:rPr>
        <w:t>Ibrida</w:t>
      </w:r>
      <w:r>
        <w:rPr>
          <w:sz w:val="24"/>
        </w:rPr>
        <w:t>!</w:t>
      </w:r>
    </w:p>
    <w:p w:rsidR="0022076A" w:rsidRDefault="0022076A" w:rsidP="00D71945">
      <w:pPr>
        <w:rPr>
          <w:b/>
          <w:color w:val="ED8C00"/>
          <w:sz w:val="24"/>
          <w:szCs w:val="24"/>
        </w:rPr>
      </w:pPr>
    </w:p>
    <w:p w:rsidR="00D71945" w:rsidRDefault="00D71945" w:rsidP="00D71945">
      <w:pPr>
        <w:rPr>
          <w:sz w:val="24"/>
          <w:szCs w:val="24"/>
        </w:rPr>
      </w:pPr>
      <w:r w:rsidRPr="00772F41">
        <w:rPr>
          <w:b/>
          <w:color w:val="ED8C00"/>
          <w:sz w:val="24"/>
          <w:szCs w:val="24"/>
        </w:rPr>
        <w:t>Formula</w:t>
      </w:r>
      <w:r>
        <w:rPr>
          <w:sz w:val="24"/>
          <w:szCs w:val="24"/>
        </w:rPr>
        <w:t xml:space="preserve"> </w:t>
      </w:r>
      <w:r w:rsidRPr="00772F41">
        <w:rPr>
          <w:b/>
          <w:color w:val="001A73"/>
          <w:sz w:val="24"/>
          <w:szCs w:val="24"/>
        </w:rPr>
        <w:t>Ibrida</w:t>
      </w:r>
      <w:r>
        <w:rPr>
          <w:sz w:val="24"/>
          <w:szCs w:val="24"/>
        </w:rPr>
        <w:t xml:space="preserve"> è l’innovativo servizio online di Nexive che, con un solo click,  ti consente  di fare tutte quelle operazioni che oggi fai a mano: stampare, piegare, imbustare, affrancare e inviare le comunicazioni senza più fare la fila in posta.</w:t>
      </w:r>
    </w:p>
    <w:p w:rsidR="0022076A" w:rsidRDefault="0022076A" w:rsidP="00D866C7">
      <w:pPr>
        <w:rPr>
          <w:b/>
          <w:sz w:val="24"/>
          <w:szCs w:val="24"/>
        </w:rPr>
      </w:pPr>
    </w:p>
    <w:p w:rsidR="00D866C7" w:rsidRDefault="00D71945" w:rsidP="00D866C7">
      <w:r w:rsidRPr="00D866C7">
        <w:rPr>
          <w:b/>
          <w:sz w:val="24"/>
          <w:szCs w:val="24"/>
        </w:rPr>
        <w:t xml:space="preserve">Tanti vantaggi pensati </w:t>
      </w:r>
      <w:r w:rsidR="00D866C7" w:rsidRPr="00D866C7">
        <w:rPr>
          <w:b/>
        </w:rPr>
        <w:t>per imprese e professionisti</w:t>
      </w:r>
      <w:r w:rsidR="00D866C7">
        <w:t xml:space="preserve"> che inviano comunicazioni di diverso tipo e formato e vogliono disporre di un accesso unico a molti servizi: </w:t>
      </w:r>
    </w:p>
    <w:p w:rsidR="00D866C7" w:rsidRDefault="00D866C7" w:rsidP="00D866C7"/>
    <w:p w:rsidR="00D71945" w:rsidRPr="00613384" w:rsidRDefault="00D71945" w:rsidP="00D71945">
      <w:pPr>
        <w:pStyle w:val="Paragrafoelenco"/>
        <w:numPr>
          <w:ilvl w:val="0"/>
          <w:numId w:val="5"/>
        </w:numPr>
        <w:spacing w:after="160" w:line="256" w:lineRule="auto"/>
        <w:contextualSpacing/>
        <w:rPr>
          <w:sz w:val="24"/>
          <w:szCs w:val="24"/>
        </w:rPr>
      </w:pPr>
      <w:r w:rsidRPr="00D71945">
        <w:rPr>
          <w:b/>
          <w:sz w:val="24"/>
          <w:szCs w:val="24"/>
        </w:rPr>
        <w:t>Velocità delle spedizioni</w:t>
      </w:r>
      <w:r w:rsidRPr="00613384">
        <w:rPr>
          <w:sz w:val="24"/>
          <w:szCs w:val="24"/>
        </w:rPr>
        <w:t>: consegna entro 3/5 giorni.</w:t>
      </w:r>
    </w:p>
    <w:p w:rsidR="00D71945" w:rsidRPr="00613384" w:rsidRDefault="00D71945" w:rsidP="00D71945">
      <w:pPr>
        <w:pStyle w:val="Paragrafoelenco"/>
        <w:numPr>
          <w:ilvl w:val="0"/>
          <w:numId w:val="5"/>
        </w:numPr>
        <w:spacing w:after="160" w:line="256" w:lineRule="auto"/>
        <w:contextualSpacing/>
        <w:rPr>
          <w:sz w:val="24"/>
          <w:szCs w:val="24"/>
        </w:rPr>
      </w:pPr>
      <w:r w:rsidRPr="00D71945">
        <w:rPr>
          <w:b/>
          <w:sz w:val="24"/>
          <w:szCs w:val="24"/>
        </w:rPr>
        <w:t>Personalizzazione delle comunicazioni</w:t>
      </w:r>
      <w:r w:rsidRPr="00613384">
        <w:rPr>
          <w:sz w:val="24"/>
          <w:szCs w:val="24"/>
        </w:rPr>
        <w:t>: puoi scegliere tra diversi modelli preimpostati e gestire le tue rubriche.</w:t>
      </w:r>
    </w:p>
    <w:p w:rsidR="00D71945" w:rsidRPr="00613384" w:rsidRDefault="00D71945" w:rsidP="00D71945">
      <w:pPr>
        <w:pStyle w:val="Paragrafoelenco"/>
        <w:numPr>
          <w:ilvl w:val="0"/>
          <w:numId w:val="5"/>
        </w:numPr>
        <w:spacing w:after="160" w:line="256" w:lineRule="auto"/>
        <w:contextualSpacing/>
        <w:rPr>
          <w:sz w:val="24"/>
          <w:szCs w:val="24"/>
        </w:rPr>
      </w:pPr>
      <w:r w:rsidRPr="00D71945">
        <w:rPr>
          <w:b/>
          <w:sz w:val="24"/>
          <w:szCs w:val="24"/>
        </w:rPr>
        <w:t>Efficacia del servizio</w:t>
      </w:r>
      <w:r w:rsidRPr="00613384">
        <w:rPr>
          <w:sz w:val="24"/>
          <w:szCs w:val="24"/>
        </w:rPr>
        <w:t>: puoi spedire posta ordinaria certificata, raccomandata e raccomandata digitale.</w:t>
      </w:r>
    </w:p>
    <w:p w:rsidR="00D71945" w:rsidRDefault="00D71945" w:rsidP="00D71945">
      <w:pPr>
        <w:pStyle w:val="Paragrafoelenco"/>
        <w:numPr>
          <w:ilvl w:val="0"/>
          <w:numId w:val="5"/>
        </w:numPr>
        <w:spacing w:after="160" w:line="256" w:lineRule="auto"/>
        <w:contextualSpacing/>
        <w:rPr>
          <w:sz w:val="24"/>
          <w:szCs w:val="24"/>
        </w:rPr>
      </w:pPr>
      <w:r w:rsidRPr="00D71945">
        <w:rPr>
          <w:b/>
          <w:sz w:val="24"/>
          <w:szCs w:val="24"/>
        </w:rPr>
        <w:t>Comodità</w:t>
      </w:r>
      <w:r w:rsidRPr="00613384">
        <w:rPr>
          <w:sz w:val="24"/>
          <w:szCs w:val="24"/>
        </w:rPr>
        <w:t xml:space="preserve">: </w:t>
      </w:r>
      <w:r w:rsidR="00FC50DA">
        <w:rPr>
          <w:sz w:val="24"/>
          <w:szCs w:val="24"/>
        </w:rPr>
        <w:t xml:space="preserve">gestisci le tue comunicazioni dal tuo </w:t>
      </w:r>
      <w:bookmarkStart w:id="0" w:name="_GoBack"/>
      <w:bookmarkEnd w:id="0"/>
      <w:r w:rsidR="0035483F">
        <w:rPr>
          <w:sz w:val="24"/>
          <w:szCs w:val="24"/>
        </w:rPr>
        <w:t xml:space="preserve">studio </w:t>
      </w:r>
      <w:r w:rsidR="00FC50DA">
        <w:rPr>
          <w:sz w:val="24"/>
          <w:szCs w:val="24"/>
        </w:rPr>
        <w:t>evitando le file all’ufficio postale.</w:t>
      </w:r>
    </w:p>
    <w:p w:rsidR="00FC50DA" w:rsidRPr="00613384" w:rsidRDefault="00FC50DA" w:rsidP="00D71945">
      <w:pPr>
        <w:pStyle w:val="Paragrafoelenco"/>
        <w:numPr>
          <w:ilvl w:val="0"/>
          <w:numId w:val="5"/>
        </w:numPr>
        <w:spacing w:after="160" w:line="256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>Convenienza</w:t>
      </w:r>
      <w:r w:rsidRPr="00FC50DA">
        <w:rPr>
          <w:sz w:val="24"/>
          <w:szCs w:val="24"/>
        </w:rPr>
        <w:t>:</w:t>
      </w:r>
      <w:r>
        <w:rPr>
          <w:sz w:val="24"/>
          <w:szCs w:val="24"/>
        </w:rPr>
        <w:t xml:space="preserve"> tariffe estremamente competitive rispetto a</w:t>
      </w:r>
      <w:r w:rsidR="00610E35">
        <w:rPr>
          <w:sz w:val="24"/>
          <w:szCs w:val="24"/>
        </w:rPr>
        <w:t xml:space="preserve"> quelle </w:t>
      </w:r>
      <w:r>
        <w:rPr>
          <w:sz w:val="24"/>
          <w:szCs w:val="24"/>
        </w:rPr>
        <w:t>postali.</w:t>
      </w:r>
    </w:p>
    <w:p w:rsidR="00D866C7" w:rsidRDefault="00FC50DA" w:rsidP="00D71945">
      <w:pPr>
        <w:rPr>
          <w:b/>
        </w:rPr>
      </w:pPr>
      <w:r>
        <w:rPr>
          <w:sz w:val="24"/>
        </w:rPr>
        <w:t>I</w:t>
      </w:r>
      <w:r w:rsidR="00D71945" w:rsidRPr="00D71945">
        <w:rPr>
          <w:sz w:val="24"/>
        </w:rPr>
        <w:t xml:space="preserve">n esclusiva </w:t>
      </w:r>
      <w:r w:rsidR="00D71945" w:rsidRPr="00D71945">
        <w:rPr>
          <w:b/>
          <w:sz w:val="24"/>
        </w:rPr>
        <w:t>per tu</w:t>
      </w:r>
      <w:r w:rsidR="006E0582">
        <w:rPr>
          <w:b/>
          <w:sz w:val="24"/>
        </w:rPr>
        <w:t xml:space="preserve">tti gli associati </w:t>
      </w:r>
      <w:r w:rsidR="001B7006">
        <w:rPr>
          <w:b/>
          <w:sz w:val="24"/>
        </w:rPr>
        <w:t>Confi</w:t>
      </w:r>
      <w:r w:rsidR="006E0582">
        <w:rPr>
          <w:b/>
          <w:sz w:val="24"/>
        </w:rPr>
        <w:t xml:space="preserve">ndustria un </w:t>
      </w:r>
      <w:r w:rsidR="00D866C7" w:rsidRPr="00D866C7">
        <w:rPr>
          <w:b/>
        </w:rPr>
        <w:t>codice promozionale di 5 euro da usare sul portale Formula Ibrida</w:t>
      </w:r>
      <w:r w:rsidR="00D866C7">
        <w:rPr>
          <w:b/>
        </w:rPr>
        <w:t>.</w:t>
      </w:r>
    </w:p>
    <w:p w:rsidR="0022076A" w:rsidRDefault="0022076A" w:rsidP="00D71945"/>
    <w:p w:rsidR="00D71945" w:rsidRDefault="00D71945" w:rsidP="00D71945">
      <w:pPr>
        <w:rPr>
          <w:sz w:val="24"/>
        </w:rPr>
      </w:pPr>
      <w:r w:rsidRPr="00D71945">
        <w:rPr>
          <w:sz w:val="24"/>
        </w:rPr>
        <w:t xml:space="preserve">Per richiedere informazioni commerciali scrivi a </w:t>
      </w:r>
      <w:hyperlink r:id="rId6" w:history="1">
        <w:r w:rsidRPr="00D71945">
          <w:rPr>
            <w:rStyle w:val="Collegamentoipertestuale"/>
            <w:sz w:val="24"/>
          </w:rPr>
          <w:t>convenzione.retindustria@nexive.it</w:t>
        </w:r>
      </w:hyperlink>
      <w:r w:rsidRPr="00D71945">
        <w:rPr>
          <w:sz w:val="24"/>
        </w:rPr>
        <w:t>, riportando nell’oggetto “</w:t>
      </w:r>
      <w:r w:rsidR="00D866C7">
        <w:rPr>
          <w:sz w:val="24"/>
        </w:rPr>
        <w:t>Formula Ibrida</w:t>
      </w:r>
      <w:r w:rsidRPr="00D71945">
        <w:rPr>
          <w:sz w:val="24"/>
        </w:rPr>
        <w:t>”.</w:t>
      </w:r>
    </w:p>
    <w:p w:rsidR="006E0582" w:rsidRDefault="006E0582" w:rsidP="006E0582">
      <w:pPr>
        <w:rPr>
          <w:sz w:val="24"/>
        </w:rPr>
      </w:pPr>
    </w:p>
    <w:p w:rsidR="006E0582" w:rsidRPr="006E0582" w:rsidRDefault="006E0582" w:rsidP="006E0582">
      <w:pPr>
        <w:rPr>
          <w:sz w:val="24"/>
        </w:rPr>
      </w:pPr>
      <w:r w:rsidRPr="006E0582">
        <w:rPr>
          <w:b/>
          <w:sz w:val="24"/>
        </w:rPr>
        <w:t>Nexive</w:t>
      </w:r>
      <w:r>
        <w:rPr>
          <w:sz w:val="24"/>
        </w:rPr>
        <w:t xml:space="preserve"> è il primo operatore postale privato in Italia, partner ideale per il </w:t>
      </w:r>
      <w:r w:rsidRPr="008F0134">
        <w:rPr>
          <w:b/>
          <w:sz w:val="24"/>
        </w:rPr>
        <w:t>recapito di posta e pacchi</w:t>
      </w:r>
    </w:p>
    <w:p w:rsidR="006E0582" w:rsidRDefault="006E0582" w:rsidP="006E0582">
      <w:pPr>
        <w:rPr>
          <w:sz w:val="24"/>
        </w:rPr>
      </w:pPr>
      <w:r>
        <w:rPr>
          <w:sz w:val="24"/>
        </w:rPr>
        <w:t xml:space="preserve">per l’e-commerce, scopri di più su </w:t>
      </w:r>
      <w:hyperlink r:id="rId7" w:history="1">
        <w:r w:rsidRPr="008013F8">
          <w:rPr>
            <w:rStyle w:val="Collegamentoipertestuale"/>
            <w:sz w:val="24"/>
          </w:rPr>
          <w:t>www.nexive.it</w:t>
        </w:r>
      </w:hyperlink>
      <w:r>
        <w:rPr>
          <w:sz w:val="24"/>
        </w:rPr>
        <w:t>.</w:t>
      </w:r>
    </w:p>
    <w:p w:rsidR="006E0582" w:rsidRDefault="006E0582" w:rsidP="006E0582">
      <w:pPr>
        <w:rPr>
          <w:sz w:val="24"/>
        </w:rPr>
      </w:pPr>
    </w:p>
    <w:p w:rsidR="006E0582" w:rsidRPr="006E0582" w:rsidRDefault="006E0582" w:rsidP="006E0582">
      <w:pPr>
        <w:rPr>
          <w:sz w:val="24"/>
        </w:rPr>
      </w:pPr>
    </w:p>
    <w:p w:rsidR="006E0582" w:rsidRPr="00D71945" w:rsidRDefault="006E0582" w:rsidP="00D71945">
      <w:pPr>
        <w:rPr>
          <w:sz w:val="24"/>
        </w:rPr>
      </w:pPr>
    </w:p>
    <w:p w:rsidR="00D71945" w:rsidRDefault="00D71945" w:rsidP="00D71945">
      <w:pPr>
        <w:rPr>
          <w:sz w:val="24"/>
          <w:szCs w:val="24"/>
        </w:rPr>
      </w:pPr>
    </w:p>
    <w:p w:rsidR="00D71945" w:rsidRDefault="00D71945" w:rsidP="00D319D6">
      <w:pPr>
        <w:rPr>
          <w:sz w:val="24"/>
        </w:rPr>
      </w:pPr>
    </w:p>
    <w:p w:rsidR="00D71945" w:rsidRPr="00D71945" w:rsidRDefault="00D71945" w:rsidP="00D319D6">
      <w:pPr>
        <w:rPr>
          <w:sz w:val="24"/>
        </w:rPr>
      </w:pPr>
    </w:p>
    <w:sectPr w:rsidR="00D71945" w:rsidRPr="00D71945" w:rsidSect="00DD36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7592D"/>
    <w:multiLevelType w:val="hybridMultilevel"/>
    <w:tmpl w:val="C6C029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044674"/>
    <w:multiLevelType w:val="hybridMultilevel"/>
    <w:tmpl w:val="2FA2A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B2155A"/>
    <w:multiLevelType w:val="hybridMultilevel"/>
    <w:tmpl w:val="0736D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9276D3"/>
    <w:multiLevelType w:val="hybridMultilevel"/>
    <w:tmpl w:val="FE047B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676E13"/>
    <w:rsid w:val="00062997"/>
    <w:rsid w:val="000763D8"/>
    <w:rsid w:val="00085A83"/>
    <w:rsid w:val="000C2E8B"/>
    <w:rsid w:val="001B7006"/>
    <w:rsid w:val="001D494D"/>
    <w:rsid w:val="001D679A"/>
    <w:rsid w:val="0022076A"/>
    <w:rsid w:val="0024247B"/>
    <w:rsid w:val="002A3F68"/>
    <w:rsid w:val="0035483F"/>
    <w:rsid w:val="0035676B"/>
    <w:rsid w:val="003603CA"/>
    <w:rsid w:val="003A4889"/>
    <w:rsid w:val="00487FC6"/>
    <w:rsid w:val="00610E35"/>
    <w:rsid w:val="00666B91"/>
    <w:rsid w:val="00667661"/>
    <w:rsid w:val="00676E13"/>
    <w:rsid w:val="00685720"/>
    <w:rsid w:val="006A7B46"/>
    <w:rsid w:val="006D7CF1"/>
    <w:rsid w:val="006D7DFA"/>
    <w:rsid w:val="006E0582"/>
    <w:rsid w:val="00790183"/>
    <w:rsid w:val="0079572E"/>
    <w:rsid w:val="007A49E7"/>
    <w:rsid w:val="007C1CD6"/>
    <w:rsid w:val="007D2F6E"/>
    <w:rsid w:val="007F5F2E"/>
    <w:rsid w:val="008157B8"/>
    <w:rsid w:val="00864357"/>
    <w:rsid w:val="00876D8B"/>
    <w:rsid w:val="008D173C"/>
    <w:rsid w:val="008F0134"/>
    <w:rsid w:val="009600A5"/>
    <w:rsid w:val="00966BD9"/>
    <w:rsid w:val="00972E1A"/>
    <w:rsid w:val="0097705D"/>
    <w:rsid w:val="00981675"/>
    <w:rsid w:val="00997C76"/>
    <w:rsid w:val="009D49EC"/>
    <w:rsid w:val="00A06AA8"/>
    <w:rsid w:val="00B249B7"/>
    <w:rsid w:val="00B32275"/>
    <w:rsid w:val="00B56EEC"/>
    <w:rsid w:val="00B8024F"/>
    <w:rsid w:val="00B92B6E"/>
    <w:rsid w:val="00B94753"/>
    <w:rsid w:val="00BF0EFC"/>
    <w:rsid w:val="00CA714E"/>
    <w:rsid w:val="00CB1C81"/>
    <w:rsid w:val="00CE5D19"/>
    <w:rsid w:val="00D319D6"/>
    <w:rsid w:val="00D4724E"/>
    <w:rsid w:val="00D71945"/>
    <w:rsid w:val="00D866C7"/>
    <w:rsid w:val="00D9387E"/>
    <w:rsid w:val="00DD3679"/>
    <w:rsid w:val="00E04FF2"/>
    <w:rsid w:val="00E65365"/>
    <w:rsid w:val="00EA3392"/>
    <w:rsid w:val="00EB635B"/>
    <w:rsid w:val="00F0172F"/>
    <w:rsid w:val="00FC50DA"/>
    <w:rsid w:val="00FD6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6E13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76E1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76E13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700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7006"/>
    <w:rPr>
      <w:rFonts w:ascii="Tahom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6E13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76E1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76E1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xiv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venzione.retindustria@nexive.it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NEXIVE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Gagliardo Annarita</dc:creator>
  <cp:lastModifiedBy>MCarvisiglia</cp:lastModifiedBy>
  <cp:revision>2</cp:revision>
  <cp:lastPrinted>2016-03-01T09:55:00Z</cp:lastPrinted>
  <dcterms:created xsi:type="dcterms:W3CDTF">2017-05-30T09:43:00Z</dcterms:created>
  <dcterms:modified xsi:type="dcterms:W3CDTF">2017-05-30T09:43:00Z</dcterms:modified>
</cp:coreProperties>
</file>