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9A" w:rsidRDefault="00A23B9A">
      <w:pPr>
        <w:rPr>
          <w:rFonts w:ascii="Cabin" w:hAnsi="Cabin"/>
        </w:rPr>
      </w:pPr>
    </w:p>
    <w:p w:rsidR="00A23B9A" w:rsidRPr="00D959A7" w:rsidRDefault="00A23B9A" w:rsidP="00D959A7">
      <w:pPr>
        <w:autoSpaceDE w:val="0"/>
        <w:autoSpaceDN w:val="0"/>
        <w:adjustRightInd w:val="0"/>
        <w:jc w:val="both"/>
        <w:rPr>
          <w:rFonts w:ascii="Verdana" w:hAnsi="Verdana" w:cs="Calibri"/>
          <w:b/>
          <w:sz w:val="20"/>
          <w:szCs w:val="20"/>
        </w:rPr>
      </w:pPr>
    </w:p>
    <w:p w:rsidR="00D959A7" w:rsidRPr="00D959A7" w:rsidRDefault="00D959A7" w:rsidP="00D959A7">
      <w:pPr>
        <w:jc w:val="both"/>
        <w:rPr>
          <w:rFonts w:ascii="Verdana" w:hAnsi="Verdana" w:cs="Calibri"/>
          <w:b/>
          <w:sz w:val="20"/>
          <w:szCs w:val="20"/>
        </w:rPr>
      </w:pPr>
      <w:proofErr w:type="spellStart"/>
      <w:r w:rsidRPr="00D959A7">
        <w:rPr>
          <w:rFonts w:ascii="Verdana" w:hAnsi="Verdana" w:cs="Calibri"/>
          <w:b/>
          <w:sz w:val="20"/>
          <w:szCs w:val="20"/>
        </w:rPr>
        <w:t>UniSalute</w:t>
      </w:r>
      <w:proofErr w:type="spellEnd"/>
      <w:r w:rsidRPr="00D959A7">
        <w:rPr>
          <w:rFonts w:ascii="Verdana" w:hAnsi="Verdana" w:cs="Calibri"/>
          <w:b/>
          <w:sz w:val="20"/>
          <w:szCs w:val="20"/>
        </w:rPr>
        <w:t xml:space="preserve"> per le imprese associate a Confindustria. Soluzioni complete di sanità integrativa</w:t>
      </w:r>
    </w:p>
    <w:p w:rsidR="00D959A7" w:rsidRDefault="00D959A7" w:rsidP="00D959A7">
      <w:pPr>
        <w:jc w:val="both"/>
        <w:rPr>
          <w:rFonts w:ascii="Verdana" w:hAnsi="Verdana" w:cs="Calibri"/>
          <w:sz w:val="20"/>
          <w:szCs w:val="20"/>
        </w:rPr>
      </w:pPr>
    </w:p>
    <w:p w:rsidR="0098023B" w:rsidRPr="00D959A7" w:rsidRDefault="007A3D1F" w:rsidP="00D959A7">
      <w:pPr>
        <w:jc w:val="both"/>
        <w:rPr>
          <w:rFonts w:ascii="Verdana" w:hAnsi="Verdana" w:cs="Calibri"/>
          <w:sz w:val="20"/>
          <w:szCs w:val="20"/>
        </w:rPr>
      </w:pPr>
      <w:r w:rsidRPr="00D959A7">
        <w:rPr>
          <w:rFonts w:ascii="Verdana" w:hAnsi="Verdana" w:cs="Calibri"/>
          <w:sz w:val="20"/>
          <w:szCs w:val="20"/>
        </w:rPr>
        <w:t>Da oggi proteggere la salute diventa più facile e conveniente. Grazie alla speciale convenzione</w:t>
      </w:r>
      <w:r w:rsidR="0098023B" w:rsidRPr="00D959A7">
        <w:rPr>
          <w:rFonts w:ascii="Verdana" w:hAnsi="Verdana" w:cs="Calibri"/>
          <w:sz w:val="20"/>
          <w:szCs w:val="20"/>
        </w:rPr>
        <w:t xml:space="preserve"> con</w:t>
      </w:r>
      <w:r w:rsidRPr="00D959A7">
        <w:rPr>
          <w:rFonts w:ascii="Verdana" w:hAnsi="Verdana" w:cs="Calibri"/>
          <w:sz w:val="20"/>
          <w:szCs w:val="20"/>
        </w:rPr>
        <w:t xml:space="preserve"> </w:t>
      </w:r>
      <w:r w:rsidR="00E90509" w:rsidRPr="00D959A7">
        <w:rPr>
          <w:rFonts w:ascii="Verdana" w:hAnsi="Verdana" w:cs="Calibri"/>
          <w:sz w:val="20"/>
          <w:szCs w:val="20"/>
        </w:rPr>
        <w:t xml:space="preserve">Confindustria </w:t>
      </w:r>
      <w:r w:rsidRPr="00D959A7">
        <w:rPr>
          <w:rFonts w:ascii="Verdana" w:hAnsi="Verdana" w:cs="Calibri"/>
          <w:sz w:val="20"/>
          <w:szCs w:val="20"/>
        </w:rPr>
        <w:t xml:space="preserve">tutte le aziende associate possono scegliere tra due coperture sanitarie </w:t>
      </w:r>
      <w:r w:rsidR="0098023B" w:rsidRPr="00D959A7">
        <w:rPr>
          <w:rFonts w:ascii="Verdana" w:hAnsi="Verdana" w:cs="Calibri"/>
          <w:sz w:val="20"/>
          <w:szCs w:val="20"/>
        </w:rPr>
        <w:t xml:space="preserve">collettive </w:t>
      </w:r>
      <w:r w:rsidR="00A36122" w:rsidRPr="00D959A7">
        <w:rPr>
          <w:rFonts w:ascii="Verdana" w:hAnsi="Verdana" w:cs="Calibri"/>
          <w:sz w:val="20"/>
          <w:szCs w:val="20"/>
        </w:rPr>
        <w:t xml:space="preserve">con </w:t>
      </w:r>
      <w:r w:rsidR="00A36122" w:rsidRPr="00D959A7">
        <w:rPr>
          <w:rFonts w:ascii="Verdana" w:hAnsi="Verdana" w:cs="Calibri"/>
          <w:b/>
          <w:sz w:val="20"/>
          <w:szCs w:val="20"/>
        </w:rPr>
        <w:t>lo speciale sconto del 15% rispetto ai normali costi di mercato</w:t>
      </w:r>
      <w:r w:rsidR="00A36122" w:rsidRPr="00D959A7">
        <w:rPr>
          <w:rFonts w:ascii="Verdana" w:hAnsi="Verdana" w:cs="Calibri"/>
          <w:sz w:val="20"/>
          <w:szCs w:val="20"/>
        </w:rPr>
        <w:t xml:space="preserve">. Piano </w:t>
      </w:r>
      <w:r w:rsidR="00D959A7">
        <w:rPr>
          <w:rFonts w:ascii="Verdana" w:hAnsi="Verdana" w:cs="Calibri"/>
          <w:sz w:val="20"/>
          <w:szCs w:val="20"/>
        </w:rPr>
        <w:t>s</w:t>
      </w:r>
      <w:r w:rsidR="00A36122" w:rsidRPr="00D959A7">
        <w:rPr>
          <w:rFonts w:ascii="Verdana" w:hAnsi="Verdana" w:cs="Calibri"/>
          <w:sz w:val="20"/>
          <w:szCs w:val="20"/>
        </w:rPr>
        <w:t xml:space="preserve">anitario </w:t>
      </w:r>
      <w:proofErr w:type="spellStart"/>
      <w:r w:rsidR="00A36122" w:rsidRPr="00D959A7">
        <w:rPr>
          <w:rFonts w:ascii="Verdana" w:hAnsi="Verdana" w:cs="Calibri"/>
          <w:sz w:val="20"/>
          <w:szCs w:val="20"/>
        </w:rPr>
        <w:t>Ret</w:t>
      </w:r>
      <w:r w:rsidR="00D959A7">
        <w:rPr>
          <w:rFonts w:ascii="Verdana" w:hAnsi="Verdana" w:cs="Calibri"/>
          <w:sz w:val="20"/>
          <w:szCs w:val="20"/>
        </w:rPr>
        <w:t>I</w:t>
      </w:r>
      <w:r w:rsidR="00A36122" w:rsidRPr="00D959A7">
        <w:rPr>
          <w:rFonts w:ascii="Verdana" w:hAnsi="Verdana" w:cs="Calibri"/>
          <w:sz w:val="20"/>
          <w:szCs w:val="20"/>
        </w:rPr>
        <w:t>ndustria</w:t>
      </w:r>
      <w:proofErr w:type="spellEnd"/>
      <w:r w:rsidR="00A36122" w:rsidRPr="00D959A7">
        <w:rPr>
          <w:rFonts w:ascii="Verdana" w:hAnsi="Verdana" w:cs="Calibri"/>
          <w:sz w:val="20"/>
          <w:szCs w:val="20"/>
        </w:rPr>
        <w:t xml:space="preserve"> 1 </w:t>
      </w:r>
      <w:r w:rsidR="0098023B" w:rsidRPr="00D959A7">
        <w:rPr>
          <w:rFonts w:ascii="Verdana" w:hAnsi="Verdana" w:cs="Calibri"/>
          <w:sz w:val="20"/>
          <w:szCs w:val="20"/>
        </w:rPr>
        <w:t>e</w:t>
      </w:r>
      <w:r w:rsidR="00A36122" w:rsidRPr="00D959A7">
        <w:rPr>
          <w:rFonts w:ascii="Verdana" w:hAnsi="Verdana" w:cs="Calibri"/>
          <w:sz w:val="20"/>
          <w:szCs w:val="20"/>
        </w:rPr>
        <w:t xml:space="preserve"> </w:t>
      </w:r>
      <w:r w:rsidR="00D959A7">
        <w:rPr>
          <w:rFonts w:ascii="Verdana" w:hAnsi="Verdana" w:cs="Calibri"/>
          <w:sz w:val="20"/>
          <w:szCs w:val="20"/>
        </w:rPr>
        <w:t>p</w:t>
      </w:r>
      <w:r w:rsidR="00A36122" w:rsidRPr="00D959A7">
        <w:rPr>
          <w:rFonts w:ascii="Verdana" w:hAnsi="Verdana" w:cs="Calibri"/>
          <w:sz w:val="20"/>
          <w:szCs w:val="20"/>
        </w:rPr>
        <w:t xml:space="preserve">iano sanitario </w:t>
      </w:r>
      <w:proofErr w:type="spellStart"/>
      <w:r w:rsidR="00A36122" w:rsidRPr="00D959A7">
        <w:rPr>
          <w:rFonts w:ascii="Verdana" w:hAnsi="Verdana" w:cs="Calibri"/>
          <w:sz w:val="20"/>
          <w:szCs w:val="20"/>
        </w:rPr>
        <w:t>Ret</w:t>
      </w:r>
      <w:r w:rsidR="00D959A7">
        <w:rPr>
          <w:rFonts w:ascii="Verdana" w:hAnsi="Verdana" w:cs="Calibri"/>
          <w:sz w:val="20"/>
          <w:szCs w:val="20"/>
        </w:rPr>
        <w:t>I</w:t>
      </w:r>
      <w:r w:rsidR="00A36122" w:rsidRPr="00D959A7">
        <w:rPr>
          <w:rFonts w:ascii="Verdana" w:hAnsi="Verdana" w:cs="Calibri"/>
          <w:sz w:val="20"/>
          <w:szCs w:val="20"/>
        </w:rPr>
        <w:t>ndustria</w:t>
      </w:r>
      <w:proofErr w:type="spellEnd"/>
      <w:r w:rsidR="00A36122" w:rsidRPr="00D959A7">
        <w:rPr>
          <w:rFonts w:ascii="Verdana" w:hAnsi="Verdana" w:cs="Calibri"/>
          <w:sz w:val="20"/>
          <w:szCs w:val="20"/>
        </w:rPr>
        <w:t xml:space="preserve"> 2 sono questi i nomi delle polizze sanitarie gestite da UniSalute, la Compagnia del Gruppo Unipol specializzata in assicurazione salute</w:t>
      </w:r>
      <w:r w:rsidR="00E90509" w:rsidRPr="00D959A7">
        <w:rPr>
          <w:rFonts w:ascii="Verdana" w:hAnsi="Verdana" w:cs="Calibri"/>
          <w:sz w:val="20"/>
          <w:szCs w:val="20"/>
        </w:rPr>
        <w:t xml:space="preserve"> sulle quali è possibile godere della speciale convenzione</w:t>
      </w:r>
      <w:r w:rsidR="00A36122" w:rsidRPr="00D959A7">
        <w:rPr>
          <w:rFonts w:ascii="Verdana" w:hAnsi="Verdana" w:cs="Calibri"/>
          <w:sz w:val="20"/>
          <w:szCs w:val="20"/>
        </w:rPr>
        <w:t>.</w:t>
      </w:r>
      <w:r w:rsidR="0098023B" w:rsidRPr="00D959A7">
        <w:rPr>
          <w:rFonts w:ascii="Verdana" w:hAnsi="Verdana" w:cs="Calibri"/>
          <w:sz w:val="20"/>
          <w:szCs w:val="20"/>
        </w:rPr>
        <w:t xml:space="preserve"> </w:t>
      </w:r>
    </w:p>
    <w:p w:rsidR="0098023B" w:rsidRPr="00D959A7" w:rsidRDefault="0098023B" w:rsidP="00D959A7">
      <w:pPr>
        <w:jc w:val="both"/>
        <w:rPr>
          <w:rFonts w:ascii="Verdana" w:hAnsi="Verdana" w:cs="Calibri"/>
          <w:sz w:val="20"/>
          <w:szCs w:val="20"/>
        </w:rPr>
      </w:pPr>
      <w:r w:rsidRPr="00D959A7">
        <w:rPr>
          <w:rFonts w:ascii="Verdana" w:hAnsi="Verdana" w:cs="Calibri"/>
          <w:sz w:val="20"/>
          <w:szCs w:val="20"/>
        </w:rPr>
        <w:t xml:space="preserve">Le coperture UniSalute nascono per rispondere nel modo più efficace ai differenti bisogni di protezione: dalle prestazioni di routine come le visite o accertamenti a prestazioni più impegnative quali un ricovero o un intervento chirurgico. </w:t>
      </w:r>
      <w:r w:rsidR="003B5495" w:rsidRPr="00D959A7">
        <w:rPr>
          <w:rFonts w:ascii="Verdana" w:hAnsi="Verdana" w:cs="Calibri"/>
          <w:sz w:val="20"/>
          <w:szCs w:val="20"/>
        </w:rPr>
        <w:t xml:space="preserve">E tanto altro ancora. </w:t>
      </w:r>
      <w:r w:rsidRPr="00D959A7">
        <w:rPr>
          <w:rFonts w:ascii="Verdana" w:hAnsi="Verdana" w:cs="Calibri"/>
          <w:sz w:val="20"/>
          <w:szCs w:val="20"/>
        </w:rPr>
        <w:t>UniSalute si prende cura della salute in modo unico attraverso il lavoro di più di 600 persone tra cui 50 medici presenti in azienda, uno staff altamente specializzato di operatori sempre presenti e un network di migliaia di strutture convenzionate in tutta Italia per offrire sempre la massima qualità del servizio e la massima rapidità di accesso alle cure.</w:t>
      </w:r>
    </w:p>
    <w:p w:rsidR="00D959A7" w:rsidRPr="00D959A7" w:rsidRDefault="003B5495" w:rsidP="00D959A7">
      <w:pPr>
        <w:jc w:val="both"/>
        <w:rPr>
          <w:rFonts w:ascii="Verdana" w:hAnsi="Verdana" w:cs="Calibri"/>
          <w:sz w:val="20"/>
          <w:szCs w:val="20"/>
        </w:rPr>
      </w:pPr>
      <w:r w:rsidRPr="00D959A7">
        <w:rPr>
          <w:rFonts w:ascii="Verdana" w:hAnsi="Verdana" w:cs="Calibri"/>
          <w:sz w:val="20"/>
          <w:szCs w:val="20"/>
        </w:rPr>
        <w:t>Per saperne di più consulta il pdf allegato o scrivi a:</w:t>
      </w:r>
    </w:p>
    <w:p w:rsidR="00D959A7" w:rsidRDefault="009D7E65" w:rsidP="00D959A7">
      <w:pPr>
        <w:jc w:val="both"/>
        <w:rPr>
          <w:rFonts w:ascii="Verdana" w:hAnsi="Verdana" w:cs="Calibri"/>
          <w:b/>
          <w:sz w:val="20"/>
          <w:szCs w:val="20"/>
        </w:rPr>
      </w:pPr>
      <w:hyperlink r:id="rId5" w:history="1">
        <w:r w:rsidR="003B5495" w:rsidRPr="00D959A7">
          <w:rPr>
            <w:rFonts w:ascii="Verdana" w:hAnsi="Verdana" w:cs="Calibri"/>
            <w:b/>
            <w:sz w:val="20"/>
            <w:szCs w:val="20"/>
          </w:rPr>
          <w:t>welfareconfindustria@unisalute.it</w:t>
        </w:r>
      </w:hyperlink>
      <w:r w:rsidR="003B5495" w:rsidRPr="00D959A7">
        <w:rPr>
          <w:rFonts w:ascii="Verdana" w:hAnsi="Verdana" w:cs="Calibri"/>
          <w:b/>
          <w:sz w:val="20"/>
          <w:szCs w:val="20"/>
        </w:rPr>
        <w:t xml:space="preserve"> </w:t>
      </w:r>
    </w:p>
    <w:p w:rsidR="003B5495" w:rsidRPr="00D959A7" w:rsidRDefault="003B5495" w:rsidP="00D959A7">
      <w:pPr>
        <w:jc w:val="both"/>
        <w:rPr>
          <w:rFonts w:ascii="Verdana" w:hAnsi="Verdana" w:cs="Calibri"/>
          <w:sz w:val="20"/>
          <w:szCs w:val="20"/>
        </w:rPr>
      </w:pPr>
      <w:r w:rsidRPr="00D959A7">
        <w:rPr>
          <w:rFonts w:ascii="Verdana" w:hAnsi="Verdana" w:cs="Calibri"/>
          <w:sz w:val="20"/>
          <w:szCs w:val="20"/>
        </w:rPr>
        <w:t>e invia i seguenti dati: nome azienda – settore - CCNL di riferimento - numero dipendenti - referente (</w:t>
      </w:r>
      <w:r w:rsidR="00D959A7">
        <w:rPr>
          <w:rFonts w:ascii="Verdana" w:hAnsi="Verdana" w:cs="Calibri"/>
          <w:sz w:val="20"/>
          <w:szCs w:val="20"/>
        </w:rPr>
        <w:t>e-</w:t>
      </w:r>
      <w:r w:rsidRPr="00D959A7">
        <w:rPr>
          <w:rFonts w:ascii="Verdana" w:hAnsi="Verdana" w:cs="Calibri"/>
          <w:sz w:val="20"/>
          <w:szCs w:val="20"/>
        </w:rPr>
        <w:t>mail e tel</w:t>
      </w:r>
      <w:r w:rsidR="00D959A7">
        <w:rPr>
          <w:rFonts w:ascii="Verdana" w:hAnsi="Verdana" w:cs="Calibri"/>
          <w:sz w:val="20"/>
          <w:szCs w:val="20"/>
        </w:rPr>
        <w:t>.</w:t>
      </w:r>
      <w:r w:rsidRPr="00D959A7">
        <w:rPr>
          <w:rFonts w:ascii="Verdana" w:hAnsi="Verdana" w:cs="Calibri"/>
          <w:sz w:val="20"/>
          <w:szCs w:val="20"/>
        </w:rPr>
        <w:t>). I referenti commerciali UniSalute ti contatteranno al più presto.</w:t>
      </w:r>
    </w:p>
    <w:p w:rsidR="0098023B" w:rsidRDefault="0098023B">
      <w:pPr>
        <w:rPr>
          <w:rFonts w:ascii="Calibri" w:hAnsi="Calibri" w:cs="Calibri"/>
          <w:color w:val="0F3250"/>
          <w:sz w:val="20"/>
          <w:szCs w:val="20"/>
        </w:rPr>
      </w:pPr>
      <w:bookmarkStart w:id="0" w:name="_GoBack"/>
      <w:bookmarkEnd w:id="0"/>
    </w:p>
    <w:p w:rsidR="009C2549" w:rsidRDefault="009C2549">
      <w:pPr>
        <w:rPr>
          <w:rFonts w:ascii="Calibri" w:hAnsi="Calibri" w:cs="Calibri"/>
          <w:color w:val="0F3250"/>
          <w:sz w:val="20"/>
          <w:szCs w:val="20"/>
        </w:rPr>
      </w:pPr>
    </w:p>
    <w:sectPr w:rsidR="009C2549" w:rsidSect="009D7E6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bin">
    <w:altName w:val="Times New Roman"/>
    <w:charset w:val="00"/>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B05FF"/>
    <w:multiLevelType w:val="hybridMultilevel"/>
    <w:tmpl w:val="7C7AF6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B6E10"/>
    <w:rsid w:val="000C429D"/>
    <w:rsid w:val="001329B3"/>
    <w:rsid w:val="002B6E10"/>
    <w:rsid w:val="003B5495"/>
    <w:rsid w:val="007358B0"/>
    <w:rsid w:val="007A3D1F"/>
    <w:rsid w:val="0098023B"/>
    <w:rsid w:val="009C2549"/>
    <w:rsid w:val="009D7E65"/>
    <w:rsid w:val="00A23B9A"/>
    <w:rsid w:val="00A36122"/>
    <w:rsid w:val="00C00C26"/>
    <w:rsid w:val="00D83C8C"/>
    <w:rsid w:val="00D959A7"/>
    <w:rsid w:val="00E9050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23B9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36122"/>
    <w:pPr>
      <w:ind w:left="720"/>
      <w:contextualSpacing/>
    </w:pPr>
  </w:style>
  <w:style w:type="character" w:styleId="Enfasigrassetto">
    <w:name w:val="Strong"/>
    <w:basedOn w:val="Carpredefinitoparagrafo"/>
    <w:uiPriority w:val="22"/>
    <w:qFormat/>
    <w:rsid w:val="0098023B"/>
    <w:rPr>
      <w:b/>
      <w:bCs/>
    </w:rPr>
  </w:style>
  <w:style w:type="paragraph" w:styleId="NormaleWeb">
    <w:name w:val="Normal (Web)"/>
    <w:basedOn w:val="Normale"/>
    <w:uiPriority w:val="99"/>
    <w:unhideWhenUsed/>
    <w:rsid w:val="0098023B"/>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23B9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36122"/>
    <w:pPr>
      <w:ind w:left="720"/>
      <w:contextualSpacing/>
    </w:pPr>
  </w:style>
  <w:style w:type="character" w:styleId="Enfasigrassetto">
    <w:name w:val="Strong"/>
    <w:basedOn w:val="Carpredefinitoparagrafo"/>
    <w:uiPriority w:val="22"/>
    <w:qFormat/>
    <w:rsid w:val="0098023B"/>
    <w:rPr>
      <w:b/>
      <w:bCs/>
    </w:rPr>
  </w:style>
  <w:style w:type="paragraph" w:styleId="NormaleWeb">
    <w:name w:val="Normal (Web)"/>
    <w:basedOn w:val="Normale"/>
    <w:uiPriority w:val="99"/>
    <w:unhideWhenUsed/>
    <w:rsid w:val="0098023B"/>
    <w:pPr>
      <w:spacing w:after="120"/>
    </w:pPr>
  </w:style>
</w:styles>
</file>

<file path=word/webSettings.xml><?xml version="1.0" encoding="utf-8"?>
<w:webSettings xmlns:r="http://schemas.openxmlformats.org/officeDocument/2006/relationships" xmlns:w="http://schemas.openxmlformats.org/wordprocessingml/2006/main">
  <w:divs>
    <w:div w:id="249002706">
      <w:bodyDiv w:val="1"/>
      <w:marLeft w:val="0"/>
      <w:marRight w:val="0"/>
      <w:marTop w:val="0"/>
      <w:marBottom w:val="0"/>
      <w:divBdr>
        <w:top w:val="none" w:sz="0" w:space="0" w:color="auto"/>
        <w:left w:val="none" w:sz="0" w:space="0" w:color="auto"/>
        <w:bottom w:val="none" w:sz="0" w:space="0" w:color="auto"/>
        <w:right w:val="none" w:sz="0" w:space="0" w:color="auto"/>
      </w:divBdr>
    </w:div>
    <w:div w:id="365760749">
      <w:bodyDiv w:val="1"/>
      <w:marLeft w:val="0"/>
      <w:marRight w:val="0"/>
      <w:marTop w:val="0"/>
      <w:marBottom w:val="0"/>
      <w:divBdr>
        <w:top w:val="none" w:sz="0" w:space="0" w:color="auto"/>
        <w:left w:val="none" w:sz="0" w:space="0" w:color="auto"/>
        <w:bottom w:val="none" w:sz="0" w:space="0" w:color="auto"/>
        <w:right w:val="none" w:sz="0" w:space="0" w:color="auto"/>
      </w:divBdr>
      <w:divsChild>
        <w:div w:id="581063443">
          <w:marLeft w:val="0"/>
          <w:marRight w:val="0"/>
          <w:marTop w:val="0"/>
          <w:marBottom w:val="0"/>
          <w:divBdr>
            <w:top w:val="none" w:sz="0" w:space="0" w:color="auto"/>
            <w:left w:val="none" w:sz="0" w:space="0" w:color="auto"/>
            <w:bottom w:val="none" w:sz="0" w:space="0" w:color="auto"/>
            <w:right w:val="none" w:sz="0" w:space="0" w:color="auto"/>
          </w:divBdr>
          <w:divsChild>
            <w:div w:id="1186596361">
              <w:marLeft w:val="0"/>
              <w:marRight w:val="0"/>
              <w:marTop w:val="0"/>
              <w:marBottom w:val="0"/>
              <w:divBdr>
                <w:top w:val="none" w:sz="0" w:space="0" w:color="auto"/>
                <w:left w:val="none" w:sz="0" w:space="0" w:color="auto"/>
                <w:bottom w:val="none" w:sz="0" w:space="0" w:color="auto"/>
                <w:right w:val="none" w:sz="0" w:space="0" w:color="auto"/>
              </w:divBdr>
              <w:divsChild>
                <w:div w:id="1598442516">
                  <w:marLeft w:val="0"/>
                  <w:marRight w:val="0"/>
                  <w:marTop w:val="0"/>
                  <w:marBottom w:val="0"/>
                  <w:divBdr>
                    <w:top w:val="none" w:sz="0" w:space="0" w:color="auto"/>
                    <w:left w:val="none" w:sz="0" w:space="0" w:color="auto"/>
                    <w:bottom w:val="none" w:sz="0" w:space="0" w:color="auto"/>
                    <w:right w:val="none" w:sz="0" w:space="0" w:color="auto"/>
                  </w:divBdr>
                  <w:divsChild>
                    <w:div w:id="1435052494">
                      <w:marLeft w:val="0"/>
                      <w:marRight w:val="0"/>
                      <w:marTop w:val="0"/>
                      <w:marBottom w:val="0"/>
                      <w:divBdr>
                        <w:top w:val="none" w:sz="0" w:space="0" w:color="auto"/>
                        <w:left w:val="none" w:sz="0" w:space="0" w:color="auto"/>
                        <w:bottom w:val="none" w:sz="0" w:space="0" w:color="auto"/>
                        <w:right w:val="none" w:sz="0" w:space="0" w:color="auto"/>
                      </w:divBdr>
                      <w:divsChild>
                        <w:div w:id="882400521">
                          <w:marLeft w:val="0"/>
                          <w:marRight w:val="0"/>
                          <w:marTop w:val="0"/>
                          <w:marBottom w:val="0"/>
                          <w:divBdr>
                            <w:top w:val="none" w:sz="0" w:space="0" w:color="auto"/>
                            <w:left w:val="none" w:sz="0" w:space="0" w:color="auto"/>
                            <w:bottom w:val="none" w:sz="0" w:space="0" w:color="auto"/>
                            <w:right w:val="none" w:sz="0" w:space="0" w:color="auto"/>
                          </w:divBdr>
                          <w:divsChild>
                            <w:div w:id="1544781276">
                              <w:marLeft w:val="0"/>
                              <w:marRight w:val="0"/>
                              <w:marTop w:val="0"/>
                              <w:marBottom w:val="0"/>
                              <w:divBdr>
                                <w:top w:val="none" w:sz="0" w:space="0" w:color="auto"/>
                                <w:left w:val="none" w:sz="0" w:space="0" w:color="auto"/>
                                <w:bottom w:val="none" w:sz="0" w:space="0" w:color="auto"/>
                                <w:right w:val="none" w:sz="0" w:space="0" w:color="auto"/>
                              </w:divBdr>
                            </w:div>
                            <w:div w:id="278340308">
                              <w:marLeft w:val="0"/>
                              <w:marRight w:val="0"/>
                              <w:marTop w:val="0"/>
                              <w:marBottom w:val="0"/>
                              <w:divBdr>
                                <w:top w:val="none" w:sz="0" w:space="0" w:color="auto"/>
                                <w:left w:val="none" w:sz="0" w:space="0" w:color="auto"/>
                                <w:bottom w:val="none" w:sz="0" w:space="0" w:color="auto"/>
                                <w:right w:val="none" w:sz="0" w:space="0" w:color="auto"/>
                              </w:divBdr>
                              <w:divsChild>
                                <w:div w:id="208706887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74208760">
                          <w:marLeft w:val="0"/>
                          <w:marRight w:val="0"/>
                          <w:marTop w:val="0"/>
                          <w:marBottom w:val="0"/>
                          <w:divBdr>
                            <w:top w:val="none" w:sz="0" w:space="0" w:color="auto"/>
                            <w:left w:val="none" w:sz="0" w:space="0" w:color="auto"/>
                            <w:bottom w:val="none" w:sz="0" w:space="0" w:color="auto"/>
                            <w:right w:val="none" w:sz="0" w:space="0" w:color="auto"/>
                          </w:divBdr>
                          <w:divsChild>
                            <w:div w:id="1484422779">
                              <w:marLeft w:val="0"/>
                              <w:marRight w:val="0"/>
                              <w:marTop w:val="0"/>
                              <w:marBottom w:val="0"/>
                              <w:divBdr>
                                <w:top w:val="none" w:sz="0" w:space="0" w:color="auto"/>
                                <w:left w:val="none" w:sz="0" w:space="0" w:color="auto"/>
                                <w:bottom w:val="none" w:sz="0" w:space="0" w:color="auto"/>
                                <w:right w:val="none" w:sz="0" w:space="0" w:color="auto"/>
                              </w:divBdr>
                            </w:div>
                            <w:div w:id="378282604">
                              <w:marLeft w:val="0"/>
                              <w:marRight w:val="0"/>
                              <w:marTop w:val="0"/>
                              <w:marBottom w:val="0"/>
                              <w:divBdr>
                                <w:top w:val="none" w:sz="0" w:space="0" w:color="auto"/>
                                <w:left w:val="none" w:sz="0" w:space="0" w:color="auto"/>
                                <w:bottom w:val="none" w:sz="0" w:space="0" w:color="auto"/>
                                <w:right w:val="none" w:sz="0" w:space="0" w:color="auto"/>
                              </w:divBdr>
                              <w:divsChild>
                                <w:div w:id="176484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75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elfareconfindustria@unisalut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1341</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Unipol Gruppo Finanziario S.p.A.</Company>
  <LinksUpToDate>false</LinksUpToDate>
  <CharactersWithSpaces>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MCarvisiglia</cp:lastModifiedBy>
  <cp:revision>2</cp:revision>
  <dcterms:created xsi:type="dcterms:W3CDTF">2016-01-22T09:50:00Z</dcterms:created>
  <dcterms:modified xsi:type="dcterms:W3CDTF">2016-01-22T09:50:00Z</dcterms:modified>
</cp:coreProperties>
</file>