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4B" w:rsidRPr="006D554B" w:rsidRDefault="006D554B" w:rsidP="006D554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D554B">
        <w:rPr>
          <w:rFonts w:ascii="Verdana" w:hAnsi="Verdana"/>
          <w:sz w:val="20"/>
          <w:szCs w:val="20"/>
        </w:rPr>
        <w:t>Unici, ma accomunati da uno stesso stile. Perfetta sintesi di eleganza e comfort, i nostri 25 hotel 4 e 5 stelle in Italia, New York, Parigi e Londra fanno dell'autentica ospitalità italiana una questione di stile.</w:t>
      </w:r>
    </w:p>
    <w:p w:rsidR="006D554B" w:rsidRPr="006D554B" w:rsidRDefault="006D554B" w:rsidP="006D554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D554B" w:rsidRPr="006D554B" w:rsidRDefault="006D554B" w:rsidP="006D554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D554B">
        <w:rPr>
          <w:rFonts w:ascii="Verdana" w:hAnsi="Verdana"/>
          <w:sz w:val="20"/>
          <w:szCs w:val="20"/>
        </w:rPr>
        <w:t xml:space="preserve">Il nostro è un gruppo indipendente, fondato e gestito dalla famiglia </w:t>
      </w:r>
      <w:proofErr w:type="spellStart"/>
      <w:r w:rsidRPr="006D554B">
        <w:rPr>
          <w:rFonts w:ascii="Verdana" w:hAnsi="Verdana"/>
          <w:sz w:val="20"/>
          <w:szCs w:val="20"/>
        </w:rPr>
        <w:t>Fabri</w:t>
      </w:r>
      <w:proofErr w:type="spellEnd"/>
      <w:r w:rsidRPr="006D554B">
        <w:rPr>
          <w:rFonts w:ascii="Verdana" w:hAnsi="Verdana"/>
          <w:sz w:val="20"/>
          <w:szCs w:val="20"/>
        </w:rPr>
        <w:t>. Da sempre siamo impegnati a trasmettere ai nostri ospiti il segreto del vivere all’italiana.</w:t>
      </w:r>
    </w:p>
    <w:p w:rsidR="006D554B" w:rsidRPr="006D554B" w:rsidRDefault="006D554B" w:rsidP="006D554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D554B" w:rsidRPr="006D554B" w:rsidRDefault="006D554B" w:rsidP="006D554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D554B">
        <w:rPr>
          <w:rFonts w:ascii="Verdana" w:hAnsi="Verdana"/>
          <w:sz w:val="20"/>
          <w:szCs w:val="20"/>
        </w:rPr>
        <w:t>Per un soggiorno di lavoro o per vacanza, ritrovate la bellezza del viaggio come scoperta e i</w:t>
      </w:r>
      <w:r w:rsidRPr="006D554B">
        <w:rPr>
          <w:rFonts w:ascii="Verdana" w:hAnsi="Verdana"/>
          <w:sz w:val="20"/>
          <w:szCs w:val="20"/>
        </w:rPr>
        <w:t xml:space="preserve">l lusso del comfort </w:t>
      </w:r>
      <w:proofErr w:type="spellStart"/>
      <w:r w:rsidRPr="006D554B">
        <w:rPr>
          <w:rFonts w:ascii="Verdana" w:hAnsi="Verdana"/>
          <w:sz w:val="20"/>
          <w:szCs w:val="20"/>
        </w:rPr>
        <w:t>Starhotels</w:t>
      </w:r>
      <w:proofErr w:type="spellEnd"/>
      <w:r w:rsidRPr="006D554B">
        <w:rPr>
          <w:rFonts w:ascii="Verdana" w:hAnsi="Verdana"/>
          <w:sz w:val="20"/>
          <w:szCs w:val="20"/>
        </w:rPr>
        <w:t>.</w:t>
      </w:r>
    </w:p>
    <w:p w:rsidR="009A5588" w:rsidRPr="006D554B" w:rsidRDefault="009A5588" w:rsidP="006D554B">
      <w:pPr>
        <w:jc w:val="both"/>
        <w:rPr>
          <w:rFonts w:ascii="Verdana" w:hAnsi="Verdana"/>
          <w:sz w:val="20"/>
          <w:szCs w:val="20"/>
        </w:rPr>
      </w:pPr>
    </w:p>
    <w:sectPr w:rsidR="009A5588" w:rsidRPr="006D554B" w:rsidSect="009A55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6D554B"/>
    <w:rsid w:val="006D554B"/>
    <w:rsid w:val="009A5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55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MCarvisiglia</dc:creator>
  <cp:lastModifiedBy>MCarvisiglia</cp:lastModifiedBy>
  <cp:revision>1</cp:revision>
  <dcterms:created xsi:type="dcterms:W3CDTF">2016-02-22T09:52:00Z</dcterms:created>
  <dcterms:modified xsi:type="dcterms:W3CDTF">2016-02-22T09:58:00Z</dcterms:modified>
</cp:coreProperties>
</file>