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6A" w:rsidRDefault="002D2C6A" w:rsidP="002D2C6A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L’azienda</w:t>
      </w:r>
    </w:p>
    <w:p w:rsidR="002D2C6A" w:rsidRDefault="002D2C6A" w:rsidP="002D2C6A">
      <w:pPr>
        <w:rPr>
          <w:rFonts w:ascii="Verdana" w:hAnsi="Verdana"/>
          <w:b/>
          <w:bCs/>
          <w:sz w:val="20"/>
        </w:rPr>
      </w:pPr>
    </w:p>
    <w:p w:rsidR="002D2C6A" w:rsidRDefault="002D2C6A" w:rsidP="002D2C6A">
      <w:pPr>
        <w:jc w:val="both"/>
        <w:rPr>
          <w:rFonts w:ascii="Arial" w:hAnsi="Arial" w:cs="Arial"/>
          <w:sz w:val="20"/>
          <w:szCs w:val="20"/>
        </w:rPr>
      </w:pPr>
      <w:r w:rsidRPr="00123D35">
        <w:rPr>
          <w:rFonts w:ascii="Arial" w:hAnsi="Arial" w:cs="Arial"/>
          <w:sz w:val="20"/>
          <w:szCs w:val="20"/>
        </w:rPr>
        <w:t>Orienta Agenzia per il lavoro è una delle principali società Italiane specializzate nella gestione di Risorse Umane.</w:t>
      </w:r>
    </w:p>
    <w:p w:rsidR="002D2C6A" w:rsidRDefault="002D2C6A" w:rsidP="002D2C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Grazie alla presenza di 44 filiali generaliste su territorio nazionale, 6 divisioni specialistiche e un fatturato 2015 di oltre 90 milioni di Euro, Orienta è la soluzione ideale per tutte le Aziende che vogliono servizi efficaci e tempestivi.</w:t>
      </w:r>
    </w:p>
    <w:p w:rsidR="002D2C6A" w:rsidRDefault="002D2C6A" w:rsidP="002D2C6A">
      <w:pPr>
        <w:jc w:val="both"/>
        <w:rPr>
          <w:rFonts w:ascii="Arial" w:hAnsi="Arial" w:cs="Arial"/>
          <w:sz w:val="20"/>
          <w:szCs w:val="20"/>
        </w:rPr>
      </w:pPr>
    </w:p>
    <w:p w:rsidR="002D2C6A" w:rsidRDefault="002D2C6A" w:rsidP="002D2C6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23D35">
        <w:rPr>
          <w:rFonts w:ascii="Arial" w:hAnsi="Arial" w:cs="Arial"/>
          <w:b/>
          <w:sz w:val="20"/>
          <w:szCs w:val="20"/>
        </w:rPr>
        <w:t>Mission</w:t>
      </w:r>
      <w:proofErr w:type="spellEnd"/>
      <w:r w:rsidRPr="00123D35">
        <w:rPr>
          <w:rFonts w:ascii="Arial" w:hAnsi="Arial" w:cs="Arial"/>
          <w:sz w:val="20"/>
          <w:szCs w:val="20"/>
        </w:rPr>
        <w:t>: “Essere per le Aziende Clienti un partner completo che opera a tutto campo nel settore delle risorse umane fornendo delle soluzioni di qualità eccellente”.</w:t>
      </w:r>
    </w:p>
    <w:p w:rsidR="002D2C6A" w:rsidRPr="00123D35" w:rsidRDefault="002D2C6A" w:rsidP="002D2C6A">
      <w:pPr>
        <w:jc w:val="both"/>
        <w:rPr>
          <w:rFonts w:ascii="Arial" w:hAnsi="Arial" w:cs="Arial"/>
          <w:sz w:val="20"/>
          <w:szCs w:val="20"/>
        </w:rPr>
      </w:pPr>
    </w:p>
    <w:p w:rsidR="004C5A07" w:rsidRDefault="004C5A07" w:rsidP="002D2C6A">
      <w:pPr>
        <w:rPr>
          <w:rFonts w:ascii="Verdana" w:hAnsi="Verdana"/>
          <w:b/>
          <w:bCs/>
          <w:sz w:val="20"/>
        </w:rPr>
      </w:pPr>
    </w:p>
    <w:p w:rsidR="002D2C6A" w:rsidRDefault="002D2C6A" w:rsidP="004C5A07">
      <w:pPr>
        <w:jc w:val="center"/>
        <w:rPr>
          <w:rFonts w:ascii="Verdana" w:hAnsi="Verdana"/>
          <w:b/>
          <w:bCs/>
          <w:sz w:val="20"/>
        </w:rPr>
      </w:pPr>
      <w:r w:rsidRPr="001B7E4D">
        <w:rPr>
          <w:rFonts w:ascii="Verdana" w:hAnsi="Verdana"/>
          <w:b/>
          <w:bCs/>
          <w:sz w:val="20"/>
        </w:rPr>
        <w:t>Il trattamento economico di favore previsto</w:t>
      </w:r>
    </w:p>
    <w:p w:rsidR="002D2C6A" w:rsidRDefault="002D2C6A" w:rsidP="002D2C6A">
      <w:pPr>
        <w:rPr>
          <w:rFonts w:ascii="Arial" w:hAnsi="Arial" w:cs="Arial"/>
          <w:sz w:val="20"/>
          <w:szCs w:val="20"/>
        </w:rPr>
      </w:pPr>
    </w:p>
    <w:p w:rsidR="002D2C6A" w:rsidRDefault="003D3C0E" w:rsidP="002D2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L'offerta in</w:t>
      </w:r>
      <w:r w:rsidR="002D2C6A" w:rsidRPr="00123D35">
        <w:rPr>
          <w:rFonts w:ascii="Arial" w:hAnsi="Arial" w:cs="Arial"/>
          <w:sz w:val="20"/>
          <w:szCs w:val="20"/>
        </w:rPr>
        <w:t xml:space="preserve"> Conve</w:t>
      </w:r>
      <w:r>
        <w:rPr>
          <w:rFonts w:ascii="Arial" w:hAnsi="Arial" w:cs="Arial"/>
          <w:sz w:val="20"/>
          <w:szCs w:val="20"/>
        </w:rPr>
        <w:t>nzione preve</w:t>
      </w:r>
      <w:r w:rsidR="00617BF2">
        <w:rPr>
          <w:rFonts w:ascii="Arial" w:hAnsi="Arial" w:cs="Arial"/>
          <w:sz w:val="20"/>
          <w:szCs w:val="20"/>
        </w:rPr>
        <w:t>de uno sconto del 21</w:t>
      </w:r>
      <w:r w:rsidR="002D2C6A" w:rsidRPr="00123D35">
        <w:rPr>
          <w:rFonts w:ascii="Arial" w:hAnsi="Arial" w:cs="Arial"/>
          <w:sz w:val="20"/>
          <w:szCs w:val="20"/>
        </w:rPr>
        <w:t>% sul margine standard applicato nel calcolo del costo orar</w:t>
      </w:r>
      <w:r w:rsidR="00617BF2">
        <w:rPr>
          <w:rFonts w:ascii="Arial" w:hAnsi="Arial" w:cs="Arial"/>
          <w:sz w:val="20"/>
          <w:szCs w:val="20"/>
        </w:rPr>
        <w:t xml:space="preserve">io del lavoratore somministrato e </w:t>
      </w:r>
      <w:r w:rsidR="00F37721">
        <w:rPr>
          <w:rFonts w:ascii="Arial" w:hAnsi="Arial" w:cs="Arial"/>
          <w:sz w:val="20"/>
          <w:szCs w:val="20"/>
        </w:rPr>
        <w:t>formazione gratuita</w:t>
      </w:r>
      <w:r w:rsidR="00617BF2">
        <w:rPr>
          <w:rFonts w:ascii="Arial" w:hAnsi="Arial" w:cs="Arial"/>
          <w:sz w:val="20"/>
          <w:szCs w:val="20"/>
        </w:rPr>
        <w:t xml:space="preserve"> in</w:t>
      </w:r>
      <w:r w:rsidR="0058777B">
        <w:rPr>
          <w:rFonts w:ascii="Arial" w:hAnsi="Arial" w:cs="Arial"/>
          <w:sz w:val="20"/>
          <w:szCs w:val="20"/>
        </w:rPr>
        <w:t xml:space="preserve"> modalità</w:t>
      </w:r>
      <w:r w:rsidR="00617BF2">
        <w:rPr>
          <w:rFonts w:ascii="Arial" w:hAnsi="Arial" w:cs="Arial"/>
          <w:sz w:val="20"/>
          <w:szCs w:val="20"/>
        </w:rPr>
        <w:t xml:space="preserve"> e-learning</w:t>
      </w:r>
      <w:r w:rsidR="0058777B">
        <w:rPr>
          <w:rFonts w:ascii="Arial" w:hAnsi="Arial" w:cs="Arial"/>
          <w:sz w:val="20"/>
          <w:szCs w:val="20"/>
        </w:rPr>
        <w:t xml:space="preserve"> sulle 4 ore</w:t>
      </w:r>
      <w:r w:rsidR="00F37721">
        <w:rPr>
          <w:rFonts w:ascii="Arial" w:hAnsi="Arial" w:cs="Arial"/>
          <w:sz w:val="20"/>
          <w:szCs w:val="20"/>
        </w:rPr>
        <w:t xml:space="preserve"> </w:t>
      </w:r>
      <w:r w:rsidR="0058777B">
        <w:rPr>
          <w:rFonts w:ascii="Arial" w:hAnsi="Arial" w:cs="Arial"/>
          <w:sz w:val="20"/>
          <w:szCs w:val="20"/>
        </w:rPr>
        <w:t xml:space="preserve">di </w:t>
      </w:r>
      <w:r w:rsidR="00F37721">
        <w:rPr>
          <w:rFonts w:ascii="Arial" w:hAnsi="Arial" w:cs="Arial"/>
          <w:sz w:val="20"/>
          <w:szCs w:val="20"/>
        </w:rPr>
        <w:t xml:space="preserve">sicurezza </w:t>
      </w:r>
      <w:r w:rsidR="00617BF2">
        <w:rPr>
          <w:rFonts w:ascii="Arial" w:hAnsi="Arial" w:cs="Arial"/>
          <w:sz w:val="20"/>
          <w:szCs w:val="20"/>
        </w:rPr>
        <w:t>generale secondo quanto previsto dall’Accordo Stato Regioni.</w:t>
      </w:r>
    </w:p>
    <w:p w:rsidR="00617BF2" w:rsidRDefault="00617BF2" w:rsidP="00A438B7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F974BC" w:rsidRDefault="00F974BC" w:rsidP="00A438B7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A438B7" w:rsidRDefault="00A438B7" w:rsidP="00A438B7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123D35">
        <w:rPr>
          <w:rFonts w:ascii="Verdana" w:hAnsi="Verdana"/>
          <w:b/>
          <w:bCs/>
          <w:color w:val="000000"/>
          <w:sz w:val="20"/>
          <w:szCs w:val="20"/>
        </w:rPr>
        <w:t>I contatti</w:t>
      </w:r>
    </w:p>
    <w:p w:rsidR="00F37721" w:rsidRPr="00123D35" w:rsidRDefault="00F37721" w:rsidP="00A438B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438B7" w:rsidRDefault="00A438B7" w:rsidP="00A438B7">
      <w:pPr>
        <w:rPr>
          <w:rFonts w:ascii="Verdana" w:hAnsi="Verdana" w:cs="Verdana"/>
          <w:b/>
          <w:bCs/>
          <w:sz w:val="20"/>
          <w:szCs w:val="20"/>
        </w:rPr>
      </w:pPr>
    </w:p>
    <w:p w:rsidR="00A438B7" w:rsidRDefault="00A438B7" w:rsidP="00A438B7">
      <w:pPr>
        <w:jc w:val="both"/>
      </w:pPr>
      <w:smartTag w:uri="urn:schemas-microsoft-com:office:smarttags" w:element="PersonName">
        <w:smartTagPr>
          <w:attr w:name="ProductID" w:val="Pamela Pierangeli"/>
        </w:smartTagPr>
        <w:r w:rsidRPr="00123D35">
          <w:rPr>
            <w:rFonts w:ascii="Arial" w:hAnsi="Arial" w:cs="Arial"/>
            <w:b/>
            <w:bCs/>
            <w:sz w:val="20"/>
            <w:szCs w:val="20"/>
          </w:rPr>
          <w:t xml:space="preserve">Pamela </w:t>
        </w:r>
        <w:proofErr w:type="spellStart"/>
        <w:r w:rsidRPr="00123D35">
          <w:rPr>
            <w:rFonts w:ascii="Arial" w:hAnsi="Arial" w:cs="Arial"/>
            <w:b/>
            <w:bCs/>
            <w:sz w:val="20"/>
            <w:szCs w:val="20"/>
          </w:rPr>
          <w:t>Pierangeli</w:t>
        </w:r>
      </w:smartTag>
      <w:proofErr w:type="spellEnd"/>
      <w:r w:rsidRPr="00123D35">
        <w:rPr>
          <w:rFonts w:ascii="Frutiger 45 Light" w:hAnsi="Frutiger 45 Light" w:cs="Tahoma"/>
          <w:bCs/>
          <w:sz w:val="20"/>
          <w:szCs w:val="20"/>
        </w:rPr>
        <w:t xml:space="preserve"> </w:t>
      </w:r>
      <w:proofErr w:type="gramStart"/>
      <w:r w:rsidRPr="00123D35">
        <w:rPr>
          <w:rFonts w:ascii="Frutiger 45 Light" w:hAnsi="Frutiger 45 Light" w:cs="Tahoma"/>
          <w:bCs/>
          <w:sz w:val="20"/>
          <w:szCs w:val="20"/>
        </w:rPr>
        <w:t xml:space="preserve">/ </w:t>
      </w:r>
      <w:r w:rsidRPr="00123D35">
        <w:rPr>
          <w:rFonts w:ascii="Frutiger 45 Light" w:hAnsi="Frutiger 45 Light" w:cs="Tahoma"/>
          <w:bCs/>
          <w:sz w:val="20"/>
          <w:szCs w:val="20"/>
        </w:rPr>
        <w:sym w:font="Wingdings" w:char="F028"/>
      </w:r>
      <w:r w:rsidRPr="00123D35">
        <w:rPr>
          <w:rFonts w:ascii="Frutiger 45 Light" w:hAnsi="Frutiger 45 Light" w:cs="Tahoma"/>
          <w:bCs/>
          <w:sz w:val="20"/>
          <w:szCs w:val="20"/>
        </w:rPr>
        <w:t xml:space="preserve"> 848.800.801</w:t>
      </w:r>
      <w:proofErr w:type="gramEnd"/>
      <w:r w:rsidRPr="00123D35">
        <w:rPr>
          <w:rFonts w:ascii="Frutiger 45 Light" w:hAnsi="Frutiger 45 Light" w:cs="Tahoma"/>
          <w:bCs/>
          <w:sz w:val="20"/>
          <w:szCs w:val="20"/>
        </w:rPr>
        <w:t xml:space="preserve">  / </w:t>
      </w:r>
      <w:hyperlink r:id="rId4" w:history="1">
        <w:r w:rsidRPr="00123D35">
          <w:rPr>
            <w:rStyle w:val="Collegamentoipertestuale"/>
            <w:rFonts w:ascii="Frutiger 45 Light" w:hAnsi="Frutiger 45 Light" w:cs="Tahoma"/>
            <w:b/>
            <w:bCs/>
            <w:sz w:val="20"/>
            <w:szCs w:val="20"/>
          </w:rPr>
          <w:t>p.pierangeli@orienta.net</w:t>
        </w:r>
      </w:hyperlink>
      <w:bookmarkStart w:id="0" w:name="_GoBack"/>
      <w:bookmarkEnd w:id="0"/>
    </w:p>
    <w:p w:rsidR="00A438B7" w:rsidRPr="00123D35" w:rsidRDefault="00A438B7" w:rsidP="00A438B7">
      <w:pPr>
        <w:jc w:val="both"/>
        <w:rPr>
          <w:rFonts w:ascii="Frutiger 45 Light" w:hAnsi="Frutiger 45 Light" w:cs="Tahoma"/>
          <w:bCs/>
          <w:sz w:val="20"/>
          <w:szCs w:val="20"/>
        </w:rPr>
      </w:pPr>
      <w:r>
        <w:t>Cell 335 7323936</w:t>
      </w:r>
    </w:p>
    <w:p w:rsidR="00A438B7" w:rsidRPr="00123D35" w:rsidRDefault="00A438B7" w:rsidP="002D2C6A">
      <w:pPr>
        <w:rPr>
          <w:rFonts w:ascii="Arial" w:hAnsi="Arial" w:cs="Arial"/>
          <w:sz w:val="20"/>
          <w:szCs w:val="20"/>
        </w:rPr>
      </w:pPr>
    </w:p>
    <w:p w:rsidR="002F16B0" w:rsidRDefault="002F16B0"/>
    <w:sectPr w:rsidR="002F1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6A"/>
    <w:rsid w:val="002D2C6A"/>
    <w:rsid w:val="002F16B0"/>
    <w:rsid w:val="003D3C0E"/>
    <w:rsid w:val="00471D87"/>
    <w:rsid w:val="004C5A07"/>
    <w:rsid w:val="0058777B"/>
    <w:rsid w:val="00617BF2"/>
    <w:rsid w:val="00A438B7"/>
    <w:rsid w:val="00F37721"/>
    <w:rsid w:val="00F9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EEA85-19F8-4F91-B1C6-EAE204D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A438B7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B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BF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pierangeli@orienta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Fiorisa Bruzzese</dc:creator>
  <cp:keywords/>
  <dc:description/>
  <cp:lastModifiedBy>Fiorisa Bruzzese</cp:lastModifiedBy>
  <cp:revision>4</cp:revision>
  <cp:lastPrinted>2015-12-28T13:50:00Z</cp:lastPrinted>
  <dcterms:created xsi:type="dcterms:W3CDTF">2015-12-22T13:28:00Z</dcterms:created>
  <dcterms:modified xsi:type="dcterms:W3CDTF">2015-12-28T15:24:00Z</dcterms:modified>
</cp:coreProperties>
</file>