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33" w:rsidRDefault="00E077AE" w:rsidP="00E077A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0000"/>
        </w:rPr>
      </w:pPr>
      <w:r w:rsidRPr="00E077AE">
        <w:rPr>
          <w:rFonts w:ascii="Verdana" w:hAnsi="Verdana" w:cs="Verdana"/>
          <w:b/>
          <w:bCs/>
          <w:noProof/>
          <w:color w:val="FF0000"/>
        </w:rPr>
        <w:drawing>
          <wp:inline distT="0" distB="0" distL="0" distR="0">
            <wp:extent cx="2914650" cy="68580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AE" w:rsidRDefault="00E077AE" w:rsidP="00E077AE">
      <w:pPr>
        <w:autoSpaceDE w:val="0"/>
        <w:autoSpaceDN w:val="0"/>
        <w:adjustRightInd w:val="0"/>
        <w:spacing w:after="0" w:line="240" w:lineRule="auto"/>
        <w:ind w:left="-306"/>
        <w:jc w:val="center"/>
        <w:rPr>
          <w:rFonts w:ascii="Verdana" w:hAnsi="Verdana" w:cs="Verdana"/>
          <w:b/>
          <w:bCs/>
          <w:color w:val="FF0000"/>
        </w:rPr>
      </w:pPr>
    </w:p>
    <w:p w:rsidR="00E077AE" w:rsidRDefault="00E077AE" w:rsidP="00E077AE">
      <w:pPr>
        <w:autoSpaceDE w:val="0"/>
        <w:autoSpaceDN w:val="0"/>
        <w:adjustRightInd w:val="0"/>
        <w:spacing w:after="0" w:line="240" w:lineRule="auto"/>
        <w:ind w:left="-306"/>
        <w:jc w:val="center"/>
        <w:rPr>
          <w:rFonts w:ascii="Verdana" w:hAnsi="Verdana" w:cs="Verdana"/>
          <w:b/>
          <w:bCs/>
          <w:color w:val="FF0000"/>
        </w:rPr>
      </w:pPr>
    </w:p>
    <w:p w:rsidR="00462933" w:rsidRDefault="00462933" w:rsidP="00E077A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La convenzione Starhotels</w:t>
      </w:r>
      <w:r w:rsidR="00BE23A1" w:rsidRPr="00BE23A1">
        <w:rPr>
          <w:rFonts w:ascii="Verdana" w:hAnsi="Verdana" w:cs="Verdana"/>
          <w:b/>
          <w:bCs/>
          <w:sz w:val="20"/>
          <w:szCs w:val="20"/>
        </w:rPr>
        <w:t xml:space="preserve">, </w:t>
      </w:r>
      <w:r w:rsidR="00BE23A1">
        <w:rPr>
          <w:rFonts w:ascii="Verdana" w:hAnsi="Verdana" w:cs="Verdana"/>
          <w:bCs/>
          <w:sz w:val="20"/>
          <w:szCs w:val="20"/>
        </w:rPr>
        <w:t>valida per i sol</w:t>
      </w:r>
      <w:r w:rsidR="00BE23A1" w:rsidRPr="00BE23A1">
        <w:rPr>
          <w:rFonts w:ascii="Verdana" w:hAnsi="Verdana" w:cs="Verdana"/>
          <w:bCs/>
          <w:sz w:val="20"/>
          <w:szCs w:val="20"/>
        </w:rPr>
        <w:t>i alberghi in Italia</w:t>
      </w:r>
      <w:r w:rsidR="00BE23A1">
        <w:rPr>
          <w:rFonts w:ascii="Verdana" w:hAnsi="Verdana" w:cs="Verdana"/>
          <w:bCs/>
          <w:sz w:val="20"/>
          <w:szCs w:val="20"/>
        </w:rPr>
        <w:t>,</w:t>
      </w:r>
      <w:r w:rsidR="00BE23A1" w:rsidRPr="00BE23A1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consente di ottenere</w:t>
      </w:r>
      <w:r>
        <w:rPr>
          <w:rFonts w:ascii="Verdana" w:hAnsi="Verdana" w:cs="Verdana"/>
          <w:color w:val="FF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uno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sconto pari al 5% sulla BAR </w:t>
      </w:r>
      <w:r>
        <w:rPr>
          <w:rFonts w:ascii="Verdana" w:hAnsi="Verdana" w:cs="Verdana"/>
          <w:color w:val="000000"/>
          <w:sz w:val="20"/>
          <w:szCs w:val="20"/>
        </w:rPr>
        <w:t xml:space="preserve">(best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available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rate) ovvero miglior tariffa disponibile del giorno che potrà essere facilmente consultabile attraverso il nostro sito </w:t>
      </w:r>
      <w:hyperlink r:id="rId6" w:history="1">
        <w:r>
          <w:rPr>
            <w:rFonts w:ascii="Verdana" w:hAnsi="Verdana" w:cs="Verdana"/>
            <w:color w:val="0000FF"/>
            <w:sz w:val="20"/>
            <w:szCs w:val="20"/>
            <w:u w:val="single"/>
          </w:rPr>
          <w:t>www.starhotels.com</w:t>
        </w:r>
      </w:hyperlink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462933" w:rsidRDefault="00462933" w:rsidP="00E077A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La tariffa è da ritenersi comprensiva di prima colazione a buffet ed IVA al 10%. </w:t>
      </w:r>
    </w:p>
    <w:p w:rsidR="00462933" w:rsidRDefault="00462933" w:rsidP="00E077A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L'offerta è limitata alle sole prenotazioni individuali. Per soggiorni collettivi, relativi a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meetings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o ad eventi di gruppo, saranno quotate tariffe preferenziali ad-hoc.</w:t>
      </w:r>
    </w:p>
    <w:p w:rsidR="00462933" w:rsidRDefault="00462933" w:rsidP="00E077A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Le prenotazioni sono garantite dal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numero di conferma</w:t>
      </w:r>
      <w:r>
        <w:rPr>
          <w:rFonts w:ascii="Verdana" w:hAnsi="Verdana" w:cs="Verdana"/>
          <w:color w:val="000000"/>
          <w:sz w:val="20"/>
          <w:szCs w:val="20"/>
        </w:rPr>
        <w:t xml:space="preserve"> che potrà su richiesta essere inviato, senza costi aggiuntivi per il cliente,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anche via SMS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462933" w:rsidRDefault="00462933" w:rsidP="00E077A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Verrà riconosciuta priorità nelle liste di attesa.</w:t>
      </w:r>
    </w:p>
    <w:p w:rsidR="00462933" w:rsidRDefault="00E077AE" w:rsidP="00E077A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Al c</w:t>
      </w:r>
      <w:r w:rsidR="00462933">
        <w:rPr>
          <w:rFonts w:ascii="Verdana" w:hAnsi="Verdana" w:cs="Verdana"/>
          <w:color w:val="000000"/>
          <w:sz w:val="20"/>
          <w:szCs w:val="20"/>
        </w:rPr>
        <w:t>liente sarà richiesta la garanzia con carta di credito, da rilasciare al momento dell’effettuazione di ciascuna prenotazione.</w:t>
      </w:r>
    </w:p>
    <w:p w:rsidR="00462933" w:rsidRDefault="00462933" w:rsidP="00E077A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In caso di mancato arrivo del cliente, senza cancellazione nei termini previsti, sarà addebitata la prima notte (No Show) alla tariffa concordata. </w:t>
      </w:r>
    </w:p>
    <w:p w:rsidR="00462933" w:rsidRDefault="00462933" w:rsidP="00E077A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Le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cancellazioni </w:t>
      </w:r>
      <w:r>
        <w:rPr>
          <w:rFonts w:ascii="Verdana" w:hAnsi="Verdana" w:cs="Verdana"/>
          <w:color w:val="000000"/>
          <w:sz w:val="20"/>
          <w:szCs w:val="20"/>
        </w:rPr>
        <w:t xml:space="preserve">potranno essere effettuate senza alcun addebito come segue: </w:t>
      </w:r>
    </w:p>
    <w:p w:rsidR="00462933" w:rsidRDefault="00462933" w:rsidP="00E077A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entro le ore 12.00 del giorno di arrivo per le prenotazioni dirette </w:t>
      </w:r>
    </w:p>
    <w:p w:rsidR="00462933" w:rsidRDefault="00462933" w:rsidP="00E077A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per lo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Starhotels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Splendid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Venice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entro 48 ore prima del giorno di arrivo</w:t>
      </w:r>
    </w:p>
    <w:p w:rsidR="00462933" w:rsidRDefault="00462933" w:rsidP="00E077A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per le prenotazioni via GDS (ovvero tramite agenzia) entro 26 ore prima del giorno di arrivo </w:t>
      </w:r>
    </w:p>
    <w:p w:rsidR="00462933" w:rsidRDefault="00462933" w:rsidP="00E077A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br/>
      </w:r>
      <w:r>
        <w:rPr>
          <w:rFonts w:ascii="Verdana" w:hAnsi="Verdana" w:cs="Verdana"/>
          <w:b/>
          <w:bCs/>
          <w:color w:val="000000"/>
          <w:sz w:val="20"/>
          <w:szCs w:val="20"/>
        </w:rPr>
        <w:t>E’ importante che il cliente chieda sempre il numero di cancellazione.</w:t>
      </w:r>
    </w:p>
    <w:p w:rsidR="00462933" w:rsidRDefault="00462933" w:rsidP="00E077A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br/>
      </w:r>
      <w:r>
        <w:rPr>
          <w:rFonts w:ascii="Verdana" w:hAnsi="Verdana" w:cs="Verdana"/>
          <w:b/>
          <w:bCs/>
          <w:color w:val="000000"/>
          <w:sz w:val="20"/>
          <w:szCs w:val="20"/>
        </w:rPr>
        <w:t>Le tariffe preferenziali potrebbero non essere applicabili durante periodi fieristici o di alta occupazione.</w:t>
      </w:r>
    </w:p>
    <w:p w:rsidR="00462933" w:rsidRDefault="00462933" w:rsidP="00E077A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Consultando il sito </w:t>
      </w:r>
      <w:hyperlink r:id="rId7" w:history="1">
        <w:r>
          <w:rPr>
            <w:rFonts w:ascii="Verdana" w:hAnsi="Verdana" w:cs="Verdana"/>
            <w:color w:val="0000FF"/>
            <w:sz w:val="20"/>
            <w:szCs w:val="20"/>
            <w:u w:val="single"/>
          </w:rPr>
          <w:t>www.starhotels.com</w:t>
        </w:r>
      </w:hyperlink>
      <w:r>
        <w:rPr>
          <w:rFonts w:ascii="Verdana" w:hAnsi="Verdana" w:cs="Verdana"/>
          <w:color w:val="000000"/>
          <w:sz w:val="20"/>
          <w:szCs w:val="20"/>
        </w:rPr>
        <w:t xml:space="preserve"> potrebbero essere disponibili occasionalmente tariffe promozionali a cui potrete accedere alle condizioni per esse previste e in alternativa alle presenti tariffe privilegiate, restando inteso che le tariffe promozionali eventualmente disponibili sul sito e le presenti tariffe privilegiate sono in ogni caso alternative e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non cumulative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z w:val="20"/>
          <w:szCs w:val="20"/>
        </w:rPr>
        <w:br/>
      </w:r>
    </w:p>
    <w:p w:rsidR="00FF239B" w:rsidRPr="009B2FC1" w:rsidRDefault="00FF239B" w:rsidP="00E077AE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9B2FC1">
        <w:rPr>
          <w:rFonts w:ascii="Verdana" w:hAnsi="Verdana" w:cs="Arial"/>
          <w:b/>
          <w:sz w:val="20"/>
          <w:szCs w:val="20"/>
        </w:rPr>
        <w:t xml:space="preserve">Free </w:t>
      </w:r>
      <w:proofErr w:type="spellStart"/>
      <w:r w:rsidRPr="009B2FC1">
        <w:rPr>
          <w:rFonts w:ascii="Verdana" w:hAnsi="Verdana" w:cs="Arial"/>
          <w:b/>
          <w:sz w:val="20"/>
          <w:szCs w:val="20"/>
        </w:rPr>
        <w:t>wi-fi</w:t>
      </w:r>
      <w:proofErr w:type="spellEnd"/>
      <w:r w:rsidRPr="009B2FC1">
        <w:rPr>
          <w:rFonts w:ascii="Verdana" w:hAnsi="Verdana" w:cs="Arial"/>
          <w:b/>
          <w:sz w:val="20"/>
          <w:szCs w:val="20"/>
        </w:rPr>
        <w:t xml:space="preserve"> internet </w:t>
      </w:r>
      <w:proofErr w:type="spellStart"/>
      <w:r w:rsidRPr="009B2FC1">
        <w:rPr>
          <w:rFonts w:ascii="Verdana" w:hAnsi="Verdana" w:cs="Arial"/>
          <w:b/>
          <w:sz w:val="20"/>
          <w:szCs w:val="20"/>
        </w:rPr>
        <w:t>ac</w:t>
      </w:r>
      <w:r w:rsidR="009B2FC1" w:rsidRPr="009B2FC1">
        <w:rPr>
          <w:rFonts w:ascii="Verdana" w:hAnsi="Verdana" w:cs="Arial"/>
          <w:b/>
          <w:sz w:val="20"/>
          <w:szCs w:val="20"/>
        </w:rPr>
        <w:t>cess</w:t>
      </w:r>
      <w:proofErr w:type="spellEnd"/>
      <w:r w:rsidR="009B2FC1" w:rsidRPr="009B2FC1">
        <w:rPr>
          <w:rFonts w:ascii="Verdana" w:hAnsi="Verdana" w:cs="Arial"/>
          <w:b/>
          <w:sz w:val="20"/>
          <w:szCs w:val="20"/>
        </w:rPr>
        <w:t xml:space="preserve"> in tutti gli hotels in Italia (ampiezza di banda: da 256 </w:t>
      </w:r>
      <w:proofErr w:type="spellStart"/>
      <w:r w:rsidR="009B2FC1" w:rsidRPr="009B2FC1">
        <w:rPr>
          <w:rFonts w:ascii="Verdana" w:hAnsi="Verdana" w:cs="Arial"/>
          <w:b/>
          <w:sz w:val="20"/>
          <w:szCs w:val="20"/>
        </w:rPr>
        <w:t>kbits</w:t>
      </w:r>
      <w:proofErr w:type="spellEnd"/>
      <w:r w:rsidR="009B2FC1" w:rsidRPr="009B2FC1">
        <w:rPr>
          <w:rFonts w:ascii="Verdana" w:hAnsi="Verdana" w:cs="Arial"/>
          <w:b/>
          <w:sz w:val="20"/>
          <w:szCs w:val="20"/>
        </w:rPr>
        <w:t xml:space="preserve">; velocità: più di 50 </w:t>
      </w:r>
      <w:proofErr w:type="spellStart"/>
      <w:r w:rsidR="009B2FC1" w:rsidRPr="009B2FC1">
        <w:rPr>
          <w:rFonts w:ascii="Verdana" w:hAnsi="Verdana" w:cs="Arial"/>
          <w:b/>
          <w:sz w:val="20"/>
          <w:szCs w:val="20"/>
        </w:rPr>
        <w:t>megabytes</w:t>
      </w:r>
      <w:proofErr w:type="spellEnd"/>
      <w:r w:rsidR="009B2FC1" w:rsidRPr="009B2FC1">
        <w:rPr>
          <w:rFonts w:ascii="Verdana" w:hAnsi="Verdana" w:cs="Arial"/>
          <w:b/>
          <w:sz w:val="20"/>
          <w:szCs w:val="20"/>
        </w:rPr>
        <w:t>)</w:t>
      </w:r>
    </w:p>
    <w:p w:rsidR="00FF239B" w:rsidRDefault="00FF239B" w:rsidP="00E077A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462933" w:rsidRDefault="00462933" w:rsidP="00E077A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2F2F2F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br/>
      </w:r>
      <w:r>
        <w:rPr>
          <w:rFonts w:ascii="Verdana" w:hAnsi="Verdana" w:cs="Verdana"/>
          <w:b/>
          <w:bCs/>
          <w:color w:val="000080"/>
          <w:sz w:val="20"/>
          <w:szCs w:val="20"/>
        </w:rPr>
        <w:t>Per usufruire della convenzione</w:t>
      </w:r>
      <w:r>
        <w:rPr>
          <w:rFonts w:ascii="Verdana" w:hAnsi="Verdana" w:cs="Verdana"/>
          <w:color w:val="2F2F2F"/>
          <w:sz w:val="20"/>
          <w:szCs w:val="20"/>
        </w:rPr>
        <w:t>:</w:t>
      </w:r>
    </w:p>
    <w:p w:rsidR="00462933" w:rsidRDefault="00462933" w:rsidP="00E077A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br/>
        <w:t>Le prenotazioni potranno essere effettuate tramite:</w:t>
      </w:r>
    </w:p>
    <w:p w:rsidR="00462933" w:rsidRDefault="00462933" w:rsidP="00E077A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Il Reservation Center Starhotels al NUMERO VERDE</w:t>
      </w:r>
      <w:r>
        <w:rPr>
          <w:rFonts w:ascii="Verdana" w:hAnsi="Verdana" w:cs="Verdana"/>
          <w:b/>
          <w:bCs/>
          <w:color w:val="008000"/>
          <w:sz w:val="20"/>
          <w:szCs w:val="20"/>
        </w:rPr>
        <w:t xml:space="preserve"> 00800 0022 0011</w:t>
      </w:r>
      <w:r>
        <w:rPr>
          <w:rFonts w:ascii="Verdana" w:hAnsi="Verdana" w:cs="Verdana"/>
          <w:color w:val="000000"/>
          <w:sz w:val="20"/>
          <w:szCs w:val="20"/>
        </w:rPr>
        <w:t>, dal lunedì al venerdì dalle ore 9:00 alle ore 18:00</w:t>
      </w:r>
    </w:p>
    <w:p w:rsidR="00462933" w:rsidRDefault="00462933" w:rsidP="00E077A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via mail </w:t>
      </w:r>
      <w:r>
        <w:rPr>
          <w:rFonts w:ascii="Verdana" w:hAnsi="Verdana" w:cs="Verdana"/>
          <w:color w:val="000000"/>
          <w:sz w:val="20"/>
          <w:szCs w:val="20"/>
        </w:rPr>
        <w:t xml:space="preserve">al seguente indirizzo: </w:t>
      </w:r>
      <w:hyperlink r:id="rId8" w:history="1">
        <w:r>
          <w:rPr>
            <w:rFonts w:ascii="Verdana" w:hAnsi="Verdana" w:cs="Verdana"/>
            <w:color w:val="0000A1"/>
            <w:sz w:val="20"/>
            <w:szCs w:val="20"/>
          </w:rPr>
          <w:t>reservations@starhotels.it</w:t>
        </w:r>
      </w:hyperlink>
    </w:p>
    <w:p w:rsidR="00462933" w:rsidRDefault="00462933" w:rsidP="00E077A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FF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br/>
      </w:r>
      <w:r>
        <w:rPr>
          <w:rFonts w:ascii="Verdana" w:hAnsi="Verdana" w:cs="Verdana"/>
          <w:b/>
          <w:bCs/>
          <w:color w:val="FF0000"/>
          <w:sz w:val="20"/>
          <w:szCs w:val="20"/>
        </w:rPr>
        <w:t>Contatti Starhotels:</w:t>
      </w:r>
    </w:p>
    <w:p w:rsidR="00462933" w:rsidRDefault="00462933" w:rsidP="00E077A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br/>
      </w: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Angela Amato: </w:t>
      </w:r>
      <w:r w:rsidR="009B2FC1" w:rsidRPr="009B2FC1">
        <w:rPr>
          <w:rFonts w:ascii="Verdana" w:hAnsi="Verdana" w:cs="Verdana"/>
          <w:bCs/>
          <w:color w:val="000000"/>
          <w:sz w:val="20"/>
          <w:szCs w:val="20"/>
        </w:rPr>
        <w:t>+39</w:t>
      </w:r>
      <w:r w:rsidR="009B2FC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06 4817129</w:t>
      </w:r>
      <w:r w:rsidR="009B2FC1">
        <w:rPr>
          <w:rFonts w:ascii="Verdana" w:hAnsi="Verdana" w:cs="Verdana"/>
          <w:color w:val="000000"/>
          <w:sz w:val="20"/>
          <w:szCs w:val="20"/>
        </w:rPr>
        <w:t xml:space="preserve">    +39 </w:t>
      </w:r>
      <w:r>
        <w:rPr>
          <w:rFonts w:ascii="Verdana" w:hAnsi="Verdana" w:cs="Verdana"/>
          <w:color w:val="000000"/>
          <w:sz w:val="20"/>
          <w:szCs w:val="20"/>
        </w:rPr>
        <w:t xml:space="preserve">335 805.27.21 </w:t>
      </w:r>
    </w:p>
    <w:p w:rsidR="00462933" w:rsidRDefault="00A83D2B" w:rsidP="00E077A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hyperlink r:id="rId9" w:history="1">
        <w:r w:rsidR="00462933">
          <w:rPr>
            <w:rFonts w:ascii="Verdana" w:hAnsi="Verdana" w:cs="Verdana"/>
            <w:color w:val="0000A1"/>
            <w:sz w:val="20"/>
            <w:szCs w:val="20"/>
          </w:rPr>
          <w:t>a.amato@starhotels.it</w:t>
        </w:r>
      </w:hyperlink>
      <w:bookmarkStart w:id="0" w:name="_GoBack"/>
      <w:bookmarkEnd w:id="0"/>
    </w:p>
    <w:p w:rsidR="00462933" w:rsidRDefault="00462933" w:rsidP="004629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462933" w:rsidRDefault="00462933" w:rsidP="0046293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C44C30" w:rsidRDefault="00C44C30"/>
    <w:sectPr w:rsidR="00C44C30" w:rsidSect="00B13AF2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D01CB"/>
    <w:multiLevelType w:val="hybridMultilevel"/>
    <w:tmpl w:val="D2F0C7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462933"/>
    <w:rsid w:val="00274ADB"/>
    <w:rsid w:val="00462933"/>
    <w:rsid w:val="009B2FC1"/>
    <w:rsid w:val="00A83D2B"/>
    <w:rsid w:val="00BE23A1"/>
    <w:rsid w:val="00C44C30"/>
    <w:rsid w:val="00E077AE"/>
    <w:rsid w:val="00FF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3D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7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findustria.it/varidoc.nsf/tuttidoc/reservations@starhotels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rhotels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hotels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findustria.it/varidoc.nsf/tuttidoc/a.amato@starhotel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Starhotels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MCarvisiglia</dc:creator>
  <cp:lastModifiedBy>MCarvisiglia</cp:lastModifiedBy>
  <cp:revision>2</cp:revision>
  <dcterms:created xsi:type="dcterms:W3CDTF">2015-10-30T09:43:00Z</dcterms:created>
  <dcterms:modified xsi:type="dcterms:W3CDTF">2015-10-30T09:43:00Z</dcterms:modified>
</cp:coreProperties>
</file>